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52EDA">
        <w:t xml:space="preserve"> </w:t>
      </w:r>
      <w:r w:rsidR="00301849">
        <w:t>62</w:t>
      </w:r>
      <w:r w:rsidR="00D8285C">
        <w:t>2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B917B6">
        <w:t>08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B13B4D" w:rsidRDefault="00D06AA2" w:rsidP="00B13B4D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7726F">
        <w:rPr>
          <w:rFonts w:ascii="Times New Roman" w:hAnsi="Times New Roman"/>
          <w:sz w:val="24"/>
        </w:rPr>
        <w:t>07 de</w:t>
      </w:r>
      <w:r w:rsidR="003D088F">
        <w:rPr>
          <w:rFonts w:ascii="Times New Roman" w:hAnsi="Times New Roman"/>
          <w:sz w:val="24"/>
        </w:rPr>
        <w:t xml:space="preserve"> </w:t>
      </w:r>
      <w:r w:rsidR="00F7726F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B13B4D">
        <w:rPr>
          <w:rFonts w:ascii="Times New Roman" w:hAnsi="Times New Roman"/>
          <w:sz w:val="24"/>
        </w:rPr>
        <w:t>a imediata sinalização da travessia elevada localizada na Avenida Presidente Vargas, nas proximidades do cruzamento com a Rua Garibaldi, bem como que nos casos de novas intervenções desta natureza</w:t>
      </w:r>
      <w:r w:rsidR="00E11CB1">
        <w:rPr>
          <w:rFonts w:ascii="Times New Roman" w:hAnsi="Times New Roman"/>
          <w:sz w:val="24"/>
        </w:rPr>
        <w:t>,</w:t>
      </w:r>
      <w:r w:rsidR="00B13B4D">
        <w:rPr>
          <w:rFonts w:ascii="Times New Roman" w:hAnsi="Times New Roman"/>
          <w:sz w:val="24"/>
        </w:rPr>
        <w:t xml:space="preserve"> a via não seja liberada sem </w:t>
      </w:r>
      <w:r w:rsidR="00850B59">
        <w:rPr>
          <w:rFonts w:ascii="Times New Roman" w:hAnsi="Times New Roman"/>
          <w:sz w:val="24"/>
        </w:rPr>
        <w:t xml:space="preserve">a </w:t>
      </w:r>
      <w:r w:rsidR="00B13B4D">
        <w:rPr>
          <w:rFonts w:ascii="Times New Roman" w:hAnsi="Times New Roman"/>
          <w:sz w:val="24"/>
        </w:rPr>
        <w:t>devida sinalização. Foto em anexo.</w:t>
      </w:r>
      <w:r w:rsidR="00B13B4D">
        <w:rPr>
          <w:rFonts w:ascii="Times New Roman" w:hAnsi="Times New Roman"/>
          <w:sz w:val="24"/>
        </w:rPr>
        <w:tab/>
      </w:r>
    </w:p>
    <w:p w:rsidR="00B13B4D" w:rsidRDefault="00B13B4D" w:rsidP="00B13B4D">
      <w:pPr>
        <w:pStyle w:val="Recuodecorpodetexto"/>
        <w:rPr>
          <w:rFonts w:ascii="Times New Roman" w:hAnsi="Times New Roman"/>
          <w:sz w:val="24"/>
        </w:rPr>
      </w:pPr>
    </w:p>
    <w:p w:rsidR="00FC18FF" w:rsidRDefault="00B13B4D" w:rsidP="00B13B4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art. 88 do Código de Trânsito Brasileiro ( Lei Federal n° 9.503, de 23 de setembro de 1997) estabelece que “nenhuma via pavimentada poderá ser entregue após su</w:t>
      </w:r>
      <w:r w:rsidR="00E11CB1">
        <w:rPr>
          <w:rFonts w:ascii="Times New Roman" w:hAnsi="Times New Roman"/>
          <w:sz w:val="24"/>
        </w:rPr>
        <w:t>a construção, ou reaberta ao trâ</w:t>
      </w:r>
      <w:r>
        <w:rPr>
          <w:rFonts w:ascii="Times New Roman" w:hAnsi="Times New Roman"/>
          <w:sz w:val="24"/>
        </w:rPr>
        <w:t>nsito após a realização de obras ou de manutenção, enquanto não estiver devidamente sinalizada, verticalmente e horizontalmente, de alguma forma a garantir as condições adequadas de segurança na circulação.”</w:t>
      </w:r>
      <w:r w:rsidR="008D7040">
        <w:rPr>
          <w:rFonts w:ascii="Times New Roman" w:hAnsi="Times New Roman"/>
          <w:sz w:val="24"/>
        </w:rPr>
        <w:t xml:space="preserve">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092D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9736B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45497"/>
    <w:rsid w:val="00150138"/>
    <w:rsid w:val="0015614B"/>
    <w:rsid w:val="00161D90"/>
    <w:rsid w:val="00162BA2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1CE6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184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131A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0A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B59"/>
    <w:rsid w:val="00850DAB"/>
    <w:rsid w:val="0086286F"/>
    <w:rsid w:val="00866AF0"/>
    <w:rsid w:val="00875825"/>
    <w:rsid w:val="008825BF"/>
    <w:rsid w:val="008845BD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D7040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B4AA2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4D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17B6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207D7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8285C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1CB1"/>
    <w:rsid w:val="00E17472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726F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08CA"/>
    <w:rsid w:val="00FC18FF"/>
    <w:rsid w:val="00FD11CE"/>
    <w:rsid w:val="00FD39CF"/>
    <w:rsid w:val="00FD77A8"/>
    <w:rsid w:val="00FE0D7F"/>
    <w:rsid w:val="00FE3494"/>
    <w:rsid w:val="00FF309C"/>
    <w:rsid w:val="00FF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2016-06-08T21:32:00Z</cp:lastPrinted>
  <dcterms:created xsi:type="dcterms:W3CDTF">2016-06-08T16:20:00Z</dcterms:created>
  <dcterms:modified xsi:type="dcterms:W3CDTF">2016-06-08T21:32:00Z</dcterms:modified>
</cp:coreProperties>
</file>