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D1BF9">
        <w:t>6</w:t>
      </w:r>
      <w:r w:rsidR="003C19B0">
        <w:t>28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6D1BF9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37BF8" w:rsidRDefault="002803A5" w:rsidP="004C18A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B03DA8">
        <w:rPr>
          <w:rFonts w:ascii="Times New Roman" w:hAnsi="Times New Roman"/>
          <w:sz w:val="24"/>
        </w:rPr>
        <w:t>cipal, acolhendo requerimento do Vereador 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D1BF9">
        <w:rPr>
          <w:rFonts w:ascii="Times New Roman" w:hAnsi="Times New Roman"/>
          <w:sz w:val="24"/>
        </w:rPr>
        <w:t>07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7B764C">
        <w:rPr>
          <w:rFonts w:ascii="Times New Roman" w:hAnsi="Times New Roman"/>
          <w:sz w:val="24"/>
        </w:rPr>
        <w:t>, que determine a Secretaria competente,</w:t>
      </w:r>
      <w:r w:rsidR="00B03DA8">
        <w:rPr>
          <w:rFonts w:ascii="Times New Roman" w:hAnsi="Times New Roman"/>
          <w:sz w:val="24"/>
        </w:rPr>
        <w:t xml:space="preserve"> </w:t>
      </w:r>
      <w:r w:rsidR="007B764C">
        <w:rPr>
          <w:rFonts w:ascii="Times New Roman" w:hAnsi="Times New Roman"/>
          <w:sz w:val="24"/>
        </w:rPr>
        <w:t>a e</w:t>
      </w:r>
      <w:r w:rsidR="00B03DA8">
        <w:rPr>
          <w:rFonts w:ascii="Times New Roman" w:hAnsi="Times New Roman"/>
          <w:sz w:val="24"/>
        </w:rPr>
        <w:t>liminação de brocas na R</w:t>
      </w:r>
      <w:r w:rsidR="004C18A3">
        <w:rPr>
          <w:rFonts w:ascii="Times New Roman" w:hAnsi="Times New Roman"/>
          <w:sz w:val="24"/>
        </w:rPr>
        <w:t xml:space="preserve">ua Arthur Costa e Silva e </w:t>
      </w:r>
      <w:r w:rsidR="007B764C">
        <w:rPr>
          <w:rFonts w:ascii="Times New Roman" w:hAnsi="Times New Roman"/>
          <w:sz w:val="24"/>
        </w:rPr>
        <w:t xml:space="preserve">a </w:t>
      </w:r>
      <w:r w:rsidR="004C18A3">
        <w:rPr>
          <w:rFonts w:ascii="Times New Roman" w:hAnsi="Times New Roman"/>
          <w:sz w:val="24"/>
        </w:rPr>
        <w:t>manutenção do passeio público do CMEB Alberto Pasqualini. Fotos em anexo.</w:t>
      </w:r>
    </w:p>
    <w:p w:rsidR="004C18A3" w:rsidRDefault="004C18A3" w:rsidP="004C18A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D1BF9" w:rsidRDefault="004C18A3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brocas ao lo</w:t>
      </w:r>
      <w:r w:rsidR="00B03DA8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go da referente rua causa diversos transtornos á mobilidade urbana</w:t>
      </w:r>
      <w:r w:rsidR="007B764C">
        <w:rPr>
          <w:rFonts w:ascii="Times New Roman" w:hAnsi="Times New Roman"/>
          <w:sz w:val="24"/>
        </w:rPr>
        <w:t>, e</w:t>
      </w:r>
      <w:r>
        <w:rPr>
          <w:rFonts w:ascii="Times New Roman" w:hAnsi="Times New Roman"/>
          <w:sz w:val="24"/>
        </w:rPr>
        <w:t xml:space="preserve"> principalmente põe em risco a segurança dos estudantes da </w:t>
      </w:r>
      <w:r w:rsidR="007B764C">
        <w:rPr>
          <w:rFonts w:ascii="Times New Roman" w:hAnsi="Times New Roman"/>
          <w:sz w:val="24"/>
        </w:rPr>
        <w:t>escola</w:t>
      </w:r>
      <w:r>
        <w:rPr>
          <w:rFonts w:ascii="Times New Roman" w:hAnsi="Times New Roman"/>
          <w:sz w:val="24"/>
        </w:rPr>
        <w:t>. Além disso, o passeio público ao longo do trecho da escola necessita da manutenção adequada, pois as crianças se deslocam pela rua devido à situação da calçada.</w:t>
      </w:r>
    </w:p>
    <w:p w:rsidR="004C18A3" w:rsidRDefault="004C18A3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7B764C">
        <w:rPr>
          <w:rFonts w:ascii="Times New Roman" w:hAnsi="Times New Roman"/>
          <w:sz w:val="24"/>
        </w:rPr>
        <w:t>providê</w:t>
      </w:r>
      <w:r w:rsidR="002B0D39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B319C"/>
    <w:rsid w:val="001B6C3E"/>
    <w:rsid w:val="001B7C55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0D39"/>
    <w:rsid w:val="002B2E66"/>
    <w:rsid w:val="002C0D4F"/>
    <w:rsid w:val="002D279E"/>
    <w:rsid w:val="002E1DE8"/>
    <w:rsid w:val="002E4FC6"/>
    <w:rsid w:val="002F2D79"/>
    <w:rsid w:val="003064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C19B0"/>
    <w:rsid w:val="003D0666"/>
    <w:rsid w:val="003F2921"/>
    <w:rsid w:val="003F5E46"/>
    <w:rsid w:val="00412642"/>
    <w:rsid w:val="004130D0"/>
    <w:rsid w:val="004465EC"/>
    <w:rsid w:val="00453A46"/>
    <w:rsid w:val="00471A9B"/>
    <w:rsid w:val="00471B63"/>
    <w:rsid w:val="00476616"/>
    <w:rsid w:val="004933EC"/>
    <w:rsid w:val="004B0DCC"/>
    <w:rsid w:val="004B2EDD"/>
    <w:rsid w:val="004C18A3"/>
    <w:rsid w:val="004C7819"/>
    <w:rsid w:val="004E25E3"/>
    <w:rsid w:val="004E5B16"/>
    <w:rsid w:val="004F1344"/>
    <w:rsid w:val="004F647E"/>
    <w:rsid w:val="005000F4"/>
    <w:rsid w:val="0053156F"/>
    <w:rsid w:val="00537BF8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0432"/>
    <w:rsid w:val="006757FC"/>
    <w:rsid w:val="006759AB"/>
    <w:rsid w:val="00683750"/>
    <w:rsid w:val="00696740"/>
    <w:rsid w:val="006B75AE"/>
    <w:rsid w:val="006D1BF9"/>
    <w:rsid w:val="006D2365"/>
    <w:rsid w:val="006F137D"/>
    <w:rsid w:val="006F4980"/>
    <w:rsid w:val="007015D8"/>
    <w:rsid w:val="00720BED"/>
    <w:rsid w:val="00722D68"/>
    <w:rsid w:val="00731E60"/>
    <w:rsid w:val="007512D8"/>
    <w:rsid w:val="00752726"/>
    <w:rsid w:val="007537B1"/>
    <w:rsid w:val="00782CC6"/>
    <w:rsid w:val="007A0B16"/>
    <w:rsid w:val="007A2EC1"/>
    <w:rsid w:val="007B2562"/>
    <w:rsid w:val="007B4292"/>
    <w:rsid w:val="007B6431"/>
    <w:rsid w:val="007B6890"/>
    <w:rsid w:val="007B764C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D6233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76503"/>
    <w:rsid w:val="00AA00C4"/>
    <w:rsid w:val="00AB5B93"/>
    <w:rsid w:val="00AC0EF8"/>
    <w:rsid w:val="00AF1917"/>
    <w:rsid w:val="00AF4A12"/>
    <w:rsid w:val="00AF5610"/>
    <w:rsid w:val="00AF6843"/>
    <w:rsid w:val="00B03DA8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D7D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850F-708B-428F-A1CD-590B9A44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2016-06-09T17:14:00Z</cp:lastPrinted>
  <dcterms:created xsi:type="dcterms:W3CDTF">2016-06-08T17:40:00Z</dcterms:created>
  <dcterms:modified xsi:type="dcterms:W3CDTF">2016-06-09T17:14:00Z</dcterms:modified>
</cp:coreProperties>
</file>