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100ED">
        <w:t xml:space="preserve"> </w:t>
      </w:r>
      <w:r w:rsidR="009A3F47">
        <w:t>662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9100ED">
        <w:tab/>
      </w:r>
      <w:proofErr w:type="gramStart"/>
      <w:r w:rsidR="00F330D4" w:rsidRPr="006D367C">
        <w:t>Esteio,</w:t>
      </w:r>
      <w:proofErr w:type="gramEnd"/>
      <w:r w:rsidR="009A3F47">
        <w:t>1</w:t>
      </w:r>
      <w:r w:rsidR="007E276F">
        <w:t>5</w:t>
      </w:r>
      <w:r w:rsidR="009100ED">
        <w:t xml:space="preserve"> </w:t>
      </w:r>
      <w:r w:rsidR="00865574">
        <w:t xml:space="preserve">de </w:t>
      </w:r>
      <w:r w:rsidR="009A3F47">
        <w:t>junho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D8685C" w:rsidRDefault="00D8685C" w:rsidP="00D8685C">
      <w:pPr>
        <w:jc w:val="both"/>
      </w:pPr>
      <w:r>
        <w:t xml:space="preserve">Ilmo. Sr. Sérgio </w:t>
      </w:r>
      <w:proofErr w:type="spellStart"/>
      <w:r>
        <w:t>Foscarini</w:t>
      </w:r>
      <w:proofErr w:type="spellEnd"/>
      <w:r>
        <w:t>,</w:t>
      </w:r>
    </w:p>
    <w:p w:rsidR="00D8685C" w:rsidRDefault="00D8685C" w:rsidP="00D8685C">
      <w:pPr>
        <w:jc w:val="both"/>
      </w:pPr>
      <w:r>
        <w:t>Subsecretário do PEEAB,</w:t>
      </w:r>
    </w:p>
    <w:p w:rsidR="00D8685C" w:rsidRDefault="00D8685C" w:rsidP="00D8685C">
      <w:pPr>
        <w:jc w:val="both"/>
      </w:pPr>
      <w:r>
        <w:t xml:space="preserve">BR-116, Km 13, s/n, Novo Esteio, </w:t>
      </w:r>
    </w:p>
    <w:p w:rsidR="00D8685C" w:rsidRDefault="00D8685C" w:rsidP="00D8685C">
      <w:pPr>
        <w:jc w:val="both"/>
        <w:rPr>
          <w:lang w:val="pt-PT"/>
        </w:rPr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 xml:space="preserve">Senhor </w:t>
      </w:r>
      <w:r w:rsidR="00D8685C">
        <w:rPr>
          <w:lang w:val="pt-PT"/>
        </w:rPr>
        <w:t>Subsecretário</w:t>
      </w:r>
      <w:r w:rsidRPr="006D367C">
        <w:rPr>
          <w:lang w:val="pt-PT"/>
        </w:rPr>
        <w:t>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27623" w:rsidRPr="006D367C" w:rsidRDefault="00D06AA2" w:rsidP="00D8685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</w:t>
      </w:r>
      <w:r w:rsidR="00AD3F42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</w:t>
      </w:r>
      <w:r w:rsidR="009A3F47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</w:t>
      </w:r>
      <w:r w:rsidR="00781F77">
        <w:rPr>
          <w:rFonts w:ascii="Times New Roman" w:hAnsi="Times New Roman"/>
          <w:sz w:val="24"/>
        </w:rPr>
        <w:t xml:space="preserve">Presidente do Poder Legislativo, </w:t>
      </w:r>
      <w:r w:rsidR="00AD3F42">
        <w:rPr>
          <w:rFonts w:ascii="Times New Roman" w:hAnsi="Times New Roman"/>
          <w:sz w:val="24"/>
        </w:rPr>
        <w:t>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Pr="006D367C">
        <w:rPr>
          <w:rFonts w:ascii="Times New Roman" w:hAnsi="Times New Roman"/>
          <w:sz w:val="24"/>
        </w:rPr>
        <w:t xml:space="preserve">de </w:t>
      </w:r>
      <w:r w:rsidR="007E276F">
        <w:rPr>
          <w:rFonts w:ascii="Times New Roman" w:hAnsi="Times New Roman"/>
          <w:sz w:val="24"/>
        </w:rPr>
        <w:t>14</w:t>
      </w:r>
      <w:r w:rsidR="00865574">
        <w:rPr>
          <w:rFonts w:ascii="Times New Roman" w:hAnsi="Times New Roman"/>
          <w:sz w:val="24"/>
        </w:rPr>
        <w:t xml:space="preserve"> de </w:t>
      </w:r>
      <w:r w:rsidR="007E276F">
        <w:rPr>
          <w:rFonts w:ascii="Times New Roman" w:hAnsi="Times New Roman"/>
          <w:sz w:val="24"/>
        </w:rPr>
        <w:t>junho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D8685C">
        <w:rPr>
          <w:rFonts w:ascii="Times New Roman" w:hAnsi="Times New Roman"/>
          <w:sz w:val="24"/>
        </w:rPr>
        <w:t>Senhoria</w:t>
      </w:r>
      <w:r w:rsidR="007E276F">
        <w:rPr>
          <w:rFonts w:ascii="Times New Roman" w:hAnsi="Times New Roman"/>
          <w:sz w:val="24"/>
        </w:rPr>
        <w:t xml:space="preserve">interceda junto ao </w:t>
      </w:r>
      <w:r w:rsidR="00FA7344">
        <w:rPr>
          <w:rFonts w:ascii="Times New Roman" w:hAnsi="Times New Roman"/>
          <w:sz w:val="24"/>
        </w:rPr>
        <w:t>Departamento Nacional de Infraestrutura em Transporte (</w:t>
      </w:r>
      <w:r w:rsidR="007E276F">
        <w:rPr>
          <w:rFonts w:ascii="Times New Roman" w:hAnsi="Times New Roman"/>
          <w:sz w:val="24"/>
        </w:rPr>
        <w:t>DNIT</w:t>
      </w:r>
      <w:r w:rsidR="00FA7344">
        <w:rPr>
          <w:rFonts w:ascii="Times New Roman" w:hAnsi="Times New Roman"/>
          <w:sz w:val="24"/>
        </w:rPr>
        <w:t>)</w:t>
      </w:r>
      <w:r w:rsidR="007E276F">
        <w:rPr>
          <w:rFonts w:ascii="Times New Roman" w:hAnsi="Times New Roman"/>
          <w:sz w:val="24"/>
        </w:rPr>
        <w:t xml:space="preserve">, </w:t>
      </w:r>
      <w:r w:rsidR="00A9713C">
        <w:rPr>
          <w:rFonts w:ascii="Times New Roman" w:hAnsi="Times New Roman"/>
          <w:sz w:val="24"/>
        </w:rPr>
        <w:t xml:space="preserve">a fim de </w:t>
      </w:r>
      <w:r w:rsidR="007E276F">
        <w:rPr>
          <w:rFonts w:ascii="Times New Roman" w:hAnsi="Times New Roman"/>
          <w:sz w:val="24"/>
        </w:rPr>
        <w:t>re</w:t>
      </w:r>
      <w:r w:rsidR="00A9713C">
        <w:rPr>
          <w:rFonts w:ascii="Times New Roman" w:hAnsi="Times New Roman"/>
          <w:sz w:val="24"/>
        </w:rPr>
        <w:t>cuperar</w:t>
      </w:r>
      <w:r w:rsidR="007E276F">
        <w:rPr>
          <w:rFonts w:ascii="Times New Roman" w:hAnsi="Times New Roman"/>
          <w:sz w:val="24"/>
        </w:rPr>
        <w:t xml:space="preserve"> a iluminação em frente ao Parque de Exposições Assis Brasil</w:t>
      </w:r>
      <w:r w:rsidR="00BE10B4">
        <w:rPr>
          <w:rFonts w:ascii="Times New Roman" w:hAnsi="Times New Roman"/>
          <w:sz w:val="24"/>
        </w:rPr>
        <w:t>.</w:t>
      </w: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 w:rsidR="00BE10B4">
        <w:rPr>
          <w:rFonts w:ascii="Times New Roman" w:hAnsi="Times New Roman"/>
          <w:sz w:val="24"/>
        </w:rPr>
        <w:t xml:space="preserve">o local encontra-se totalmente </w:t>
      </w:r>
      <w:r w:rsidR="00A9713C">
        <w:rPr>
          <w:rFonts w:ascii="Times New Roman" w:hAnsi="Times New Roman"/>
          <w:sz w:val="24"/>
        </w:rPr>
        <w:t>às</w:t>
      </w:r>
      <w:r w:rsidR="00BE10B4">
        <w:rPr>
          <w:rFonts w:ascii="Times New Roman" w:hAnsi="Times New Roman"/>
          <w:sz w:val="24"/>
        </w:rPr>
        <w:t xml:space="preserve"> escuras, situação que gera insegurança para os motoristas e pedestres que precisam </w:t>
      </w:r>
      <w:r w:rsidR="005D2619">
        <w:rPr>
          <w:rFonts w:ascii="Times New Roman" w:hAnsi="Times New Roman"/>
          <w:sz w:val="24"/>
        </w:rPr>
        <w:t>circular pelo local.</w:t>
      </w:r>
    </w:p>
    <w:p w:rsidR="00850DAB" w:rsidRPr="006D367C" w:rsidRDefault="005D2619" w:rsidP="005D2619">
      <w:pPr>
        <w:pStyle w:val="Recuodecorpodetexto"/>
        <w:spacing w:line="276" w:lineRule="au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277D3"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781F77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5D39C4" w:rsidRPr="006D367C" w:rsidRDefault="005D39C4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317795" w:rsidRPr="00CF4843" w:rsidRDefault="00850DAB" w:rsidP="00CF4843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sectPr w:rsidR="00317795" w:rsidRPr="00CF48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3F7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619"/>
    <w:rsid w:val="005D2C78"/>
    <w:rsid w:val="005D39C4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1F77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276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00ED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3F47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9713C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D3F4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10B4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CF4843"/>
    <w:rsid w:val="00D06AA2"/>
    <w:rsid w:val="00D145CA"/>
    <w:rsid w:val="00D22B7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685C"/>
    <w:rsid w:val="00D91304"/>
    <w:rsid w:val="00D968BE"/>
    <w:rsid w:val="00DA41AD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27623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2D70"/>
    <w:rsid w:val="00F97B15"/>
    <w:rsid w:val="00FA03C3"/>
    <w:rsid w:val="00FA7344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EB26-F8B2-4DF8-BDEF-B4DE0D79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2016-06-15T19:30:00Z</cp:lastPrinted>
  <dcterms:created xsi:type="dcterms:W3CDTF">2016-06-15T15:52:00Z</dcterms:created>
  <dcterms:modified xsi:type="dcterms:W3CDTF">2016-06-15T19:30:00Z</dcterms:modified>
</cp:coreProperties>
</file>