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7223D5">
        <w:t>685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2803A5" w:rsidP="009C36CB">
      <w:pPr>
        <w:ind w:left="4248" w:firstLine="708"/>
        <w:jc w:val="center"/>
      </w:pPr>
      <w:r w:rsidRPr="00E6102A">
        <w:rPr>
          <w:lang w:val="pt-PT"/>
        </w:rPr>
        <w:t xml:space="preserve">Esteio, </w:t>
      </w:r>
      <w:r w:rsidR="007223D5">
        <w:rPr>
          <w:lang w:val="pt-PT"/>
        </w:rPr>
        <w:t>15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C4385F">
        <w:rPr>
          <w:lang w:val="pt-PT"/>
        </w:rPr>
        <w:t xml:space="preserve"> Sr. </w:t>
      </w:r>
      <w:r w:rsidR="00811998">
        <w:rPr>
          <w:lang w:val="pt-PT"/>
        </w:rPr>
        <w:t>André Lambiase</w:t>
      </w:r>
      <w:r w:rsidR="0005195B" w:rsidRPr="00E6102A">
        <w:rPr>
          <w:lang w:val="pt-PT"/>
        </w:rPr>
        <w:t>,</w:t>
      </w:r>
    </w:p>
    <w:p w:rsidR="0005195B" w:rsidRDefault="00811998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Diretor da Empresa Lambiase</w:t>
      </w:r>
      <w:r w:rsidR="0005195B" w:rsidRPr="00E6102A">
        <w:rPr>
          <w:lang w:val="pt-PT"/>
        </w:rPr>
        <w:t xml:space="preserve">, </w:t>
      </w:r>
    </w:p>
    <w:p w:rsidR="00CD3DD9" w:rsidRPr="00E6102A" w:rsidRDefault="00CD3DD9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Rua </w:t>
      </w:r>
      <w:r w:rsidR="00834F2D">
        <w:rPr>
          <w:lang w:val="pt-PT"/>
        </w:rPr>
        <w:t>José Guimarães</w:t>
      </w:r>
      <w:r>
        <w:rPr>
          <w:lang w:val="pt-PT"/>
        </w:rPr>
        <w:t xml:space="preserve">, </w:t>
      </w:r>
      <w:r w:rsidR="00834F2D">
        <w:rPr>
          <w:lang w:val="pt-PT"/>
        </w:rPr>
        <w:t>283</w:t>
      </w:r>
      <w:r>
        <w:rPr>
          <w:lang w:val="pt-PT"/>
        </w:rPr>
        <w:t>,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D1552E">
        <w:rPr>
          <w:lang w:val="pt-PT"/>
        </w:rPr>
        <w:t xml:space="preserve"> </w:t>
      </w:r>
      <w:r w:rsidR="00834F2D">
        <w:rPr>
          <w:lang w:val="pt-PT"/>
        </w:rPr>
        <w:t>Diretor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Default="00C622A3" w:rsidP="00E21D2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C4385F">
        <w:rPr>
          <w:rFonts w:ascii="Times New Roman" w:hAnsi="Times New Roman"/>
          <w:sz w:val="24"/>
        </w:rPr>
        <w:t>Marcelo Kohlrausch</w:t>
      </w:r>
      <w:r w:rsidR="005A70C9" w:rsidRPr="00E6102A">
        <w:rPr>
          <w:rFonts w:ascii="Times New Roman" w:hAnsi="Times New Roman"/>
          <w:sz w:val="24"/>
        </w:rPr>
        <w:t xml:space="preserve"> da bancada do </w:t>
      </w:r>
      <w:r w:rsidR="00871914">
        <w:rPr>
          <w:rFonts w:ascii="Times New Roman" w:hAnsi="Times New Roman"/>
          <w:sz w:val="24"/>
        </w:rPr>
        <w:t>PSB</w:t>
      </w:r>
      <w:r w:rsidR="00EE581D" w:rsidRPr="00E6102A">
        <w:rPr>
          <w:rFonts w:ascii="Times New Roman" w:hAnsi="Times New Roman"/>
          <w:sz w:val="24"/>
        </w:rPr>
        <w:t>,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834F2D">
        <w:rPr>
          <w:rFonts w:ascii="Times New Roman" w:hAnsi="Times New Roman"/>
          <w:sz w:val="24"/>
        </w:rPr>
        <w:t>14</w:t>
      </w:r>
      <w:r w:rsidR="00C4385F">
        <w:rPr>
          <w:rFonts w:ascii="Times New Roman" w:hAnsi="Times New Roman"/>
          <w:sz w:val="24"/>
        </w:rPr>
        <w:t xml:space="preserve"> de junho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E21D21">
        <w:rPr>
          <w:rFonts w:ascii="Times New Roman" w:hAnsi="Times New Roman"/>
          <w:sz w:val="24"/>
        </w:rPr>
        <w:t xml:space="preserve">à </w:t>
      </w:r>
      <w:r w:rsidR="00FF3C14">
        <w:rPr>
          <w:rFonts w:ascii="Times New Roman" w:hAnsi="Times New Roman"/>
          <w:sz w:val="24"/>
        </w:rPr>
        <w:t>Metalúrgica Lambiase</w:t>
      </w:r>
      <w:r w:rsidR="00C4385F">
        <w:rPr>
          <w:rFonts w:ascii="Times New Roman" w:hAnsi="Times New Roman"/>
          <w:sz w:val="24"/>
        </w:rPr>
        <w:t xml:space="preserve">, </w:t>
      </w:r>
      <w:r w:rsidR="00FF3C14">
        <w:rPr>
          <w:rFonts w:ascii="Times New Roman" w:hAnsi="Times New Roman"/>
          <w:sz w:val="24"/>
        </w:rPr>
        <w:t xml:space="preserve">pela </w:t>
      </w:r>
      <w:r w:rsidR="00D61AC5">
        <w:rPr>
          <w:rFonts w:ascii="Times New Roman" w:hAnsi="Times New Roman"/>
          <w:sz w:val="24"/>
        </w:rPr>
        <w:t>ampliação de sua empresa em nossa cidade</w:t>
      </w:r>
      <w:r w:rsidR="00EC21E4">
        <w:rPr>
          <w:rFonts w:ascii="Times New Roman" w:hAnsi="Times New Roman"/>
          <w:sz w:val="24"/>
        </w:rPr>
        <w:t>.</w:t>
      </w:r>
    </w:p>
    <w:p w:rsidR="00EC21E4" w:rsidRDefault="00EC21E4" w:rsidP="00E21D2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>
        <w:rPr>
          <w:rFonts w:ascii="Arial" w:hAnsi="Arial" w:cs="Arial"/>
          <w:color w:val="5A5A5A"/>
          <w:sz w:val="18"/>
          <w:szCs w:val="18"/>
        </w:rPr>
        <w:tab/>
      </w:r>
      <w:r w:rsidRPr="001C3C5B">
        <w:t xml:space="preserve">A </w:t>
      </w:r>
      <w:r w:rsidR="001C3C5B">
        <w:t xml:space="preserve">Metalúrgica </w:t>
      </w:r>
      <w:proofErr w:type="spellStart"/>
      <w:r w:rsidRPr="001C3C5B">
        <w:t>Lambiase</w:t>
      </w:r>
      <w:proofErr w:type="spellEnd"/>
      <w:r w:rsidRPr="001C3C5B">
        <w:t xml:space="preserve"> atua no mercado há décadas fornecendo produtos de qualidade e atendimento diferenciado, destaca</w:t>
      </w:r>
      <w:r w:rsidR="001C3C5B">
        <w:t>ndo</w:t>
      </w:r>
      <w:r w:rsidRPr="001C3C5B">
        <w:t xml:space="preserve">-se entre os </w:t>
      </w:r>
      <w:r w:rsidR="00E21D21">
        <w:t xml:space="preserve">seus </w:t>
      </w:r>
      <w:r w:rsidRPr="001C3C5B">
        <w:t>produtos</w:t>
      </w:r>
      <w:r w:rsidR="00A24CB8">
        <w:t>:</w:t>
      </w:r>
      <w:r w:rsidRPr="001C3C5B">
        <w:t xml:space="preserve"> telhas de zinco, calhas, </w:t>
      </w:r>
      <w:proofErr w:type="spellStart"/>
      <w:r w:rsidRPr="001C3C5B">
        <w:t>algerosas</w:t>
      </w:r>
      <w:proofErr w:type="spellEnd"/>
      <w:r w:rsidRPr="001C3C5B">
        <w:t>, bobinas e acessórios para fogão à lenha, além de artigos ligados à funilaria em geral.</w:t>
      </w:r>
    </w:p>
    <w:p w:rsidR="008F662A" w:rsidRDefault="000B4C1A" w:rsidP="00E21D2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>
        <w:tab/>
      </w:r>
      <w:r w:rsidR="009C36CB">
        <w:t>Com a m</w:t>
      </w:r>
      <w:r>
        <w:t>issão de a</w:t>
      </w:r>
      <w:r w:rsidR="00EC21E4" w:rsidRPr="001C3C5B">
        <w:t xml:space="preserve">tender as demandas da sociedade com produtos de qualidade, proporcionando conforto, segurança e um crescimento sustentável com o fortalecimento de parcerias </w:t>
      </w:r>
      <w:r w:rsidR="008F662A">
        <w:t>e harmonia com o meio ambiente.</w:t>
      </w:r>
    </w:p>
    <w:p w:rsidR="00374AA5" w:rsidRDefault="008F662A" w:rsidP="00E21D2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</w:pPr>
      <w:r>
        <w:tab/>
      </w:r>
      <w:r w:rsidR="00A24CB8">
        <w:t>Assim, m</w:t>
      </w:r>
      <w:r w:rsidR="00C06C01">
        <w:t xml:space="preserve">esmo que o momento atual </w:t>
      </w:r>
      <w:r w:rsidR="00A24CB8">
        <w:t xml:space="preserve">que o País atravessa, </w:t>
      </w:r>
      <w:r w:rsidR="00C06C01">
        <w:t xml:space="preserve">não seja favorável, </w:t>
      </w:r>
      <w:r w:rsidR="00BE4C09">
        <w:t>os administradores d</w:t>
      </w:r>
      <w:r w:rsidR="00C06C01">
        <w:t xml:space="preserve">a Metalúrgica </w:t>
      </w:r>
      <w:proofErr w:type="spellStart"/>
      <w:r w:rsidR="00C06C01">
        <w:t>Lambiase</w:t>
      </w:r>
      <w:proofErr w:type="spellEnd"/>
      <w:r w:rsidR="00C06C01">
        <w:t xml:space="preserve"> demonstra</w:t>
      </w:r>
      <w:r w:rsidR="00F96C7A">
        <w:t>ra</w:t>
      </w:r>
      <w:r w:rsidR="00BE4C09">
        <w:t>m que</w:t>
      </w:r>
      <w:r w:rsidR="00F96C7A">
        <w:t>,</w:t>
      </w:r>
      <w:r w:rsidR="00D1552E">
        <w:t xml:space="preserve"> </w:t>
      </w:r>
      <w:r w:rsidR="00B7022D">
        <w:t xml:space="preserve">com </w:t>
      </w:r>
      <w:r w:rsidR="00C06C01">
        <w:t>organização</w:t>
      </w:r>
      <w:r w:rsidR="007D2F16">
        <w:t>, competência</w:t>
      </w:r>
      <w:r w:rsidR="00C06C01">
        <w:t xml:space="preserve"> e </w:t>
      </w:r>
      <w:r w:rsidR="007D2F16">
        <w:t>visão de futuro</w:t>
      </w:r>
      <w:r w:rsidR="00B7022D">
        <w:t>, é possível contribuir</w:t>
      </w:r>
      <w:r w:rsidR="00374AA5">
        <w:t xml:space="preserve"> para o crescimento econômico e social da nossa cidade, </w:t>
      </w:r>
      <w:r w:rsidR="00F72A95">
        <w:t xml:space="preserve">conquista que </w:t>
      </w:r>
      <w:r w:rsidR="00CD3396">
        <w:t xml:space="preserve">com certeza, </w:t>
      </w:r>
      <w:r w:rsidR="00374AA5">
        <w:t>orgulh</w:t>
      </w:r>
      <w:r w:rsidR="00CD3396">
        <w:t xml:space="preserve">a </w:t>
      </w:r>
      <w:r w:rsidR="00374AA5">
        <w:t xml:space="preserve">toda </w:t>
      </w:r>
      <w:bookmarkStart w:id="0" w:name="_GoBack"/>
      <w:bookmarkEnd w:id="0"/>
      <w:r w:rsidR="00374AA5">
        <w:t xml:space="preserve">comunidade </w:t>
      </w:r>
      <w:proofErr w:type="spellStart"/>
      <w:r w:rsidR="00374AA5">
        <w:t>esteiense</w:t>
      </w:r>
      <w:proofErr w:type="spellEnd"/>
      <w:r w:rsidR="00374AA5">
        <w:t>.</w:t>
      </w: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1A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C3C5B"/>
    <w:rsid w:val="001D27E4"/>
    <w:rsid w:val="001E26DD"/>
    <w:rsid w:val="002046DA"/>
    <w:rsid w:val="00207E3E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74AA5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23D5"/>
    <w:rsid w:val="007258B9"/>
    <w:rsid w:val="00752DDE"/>
    <w:rsid w:val="00763ECB"/>
    <w:rsid w:val="00782CC6"/>
    <w:rsid w:val="007A0B16"/>
    <w:rsid w:val="007B0375"/>
    <w:rsid w:val="007D2F16"/>
    <w:rsid w:val="007F01FC"/>
    <w:rsid w:val="007F0B56"/>
    <w:rsid w:val="00811998"/>
    <w:rsid w:val="00822C2C"/>
    <w:rsid w:val="00834F2D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3993"/>
    <w:rsid w:val="008F662A"/>
    <w:rsid w:val="00915D0D"/>
    <w:rsid w:val="009227BF"/>
    <w:rsid w:val="009844E8"/>
    <w:rsid w:val="00987305"/>
    <w:rsid w:val="009A05E4"/>
    <w:rsid w:val="009C36CB"/>
    <w:rsid w:val="009E0E35"/>
    <w:rsid w:val="009E1B81"/>
    <w:rsid w:val="00A24CB8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662B"/>
    <w:rsid w:val="00B7022D"/>
    <w:rsid w:val="00B7756D"/>
    <w:rsid w:val="00B856A1"/>
    <w:rsid w:val="00B878BE"/>
    <w:rsid w:val="00BE3E75"/>
    <w:rsid w:val="00BE4C09"/>
    <w:rsid w:val="00C06C01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396"/>
    <w:rsid w:val="00CD3DD9"/>
    <w:rsid w:val="00CD7E0D"/>
    <w:rsid w:val="00CF6A0C"/>
    <w:rsid w:val="00CF7BD4"/>
    <w:rsid w:val="00D10764"/>
    <w:rsid w:val="00D1552E"/>
    <w:rsid w:val="00D51974"/>
    <w:rsid w:val="00D56D90"/>
    <w:rsid w:val="00D61AC5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21D21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C21E4"/>
    <w:rsid w:val="00EE581D"/>
    <w:rsid w:val="00EF14D3"/>
    <w:rsid w:val="00EF452B"/>
    <w:rsid w:val="00F203A9"/>
    <w:rsid w:val="00F30FEB"/>
    <w:rsid w:val="00F506EC"/>
    <w:rsid w:val="00F72A95"/>
    <w:rsid w:val="00F90A13"/>
    <w:rsid w:val="00F96C7A"/>
    <w:rsid w:val="00FA01D7"/>
    <w:rsid w:val="00FA7575"/>
    <w:rsid w:val="00FB24D2"/>
    <w:rsid w:val="00FB7A0D"/>
    <w:rsid w:val="00FB7DA9"/>
    <w:rsid w:val="00FC3A9B"/>
    <w:rsid w:val="00FC4BEE"/>
    <w:rsid w:val="00FF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EC21E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C2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EC21E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C2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8836-CBA2-46C9-9A57-C1D868FA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2016-06-15T20:59:00Z</cp:lastPrinted>
  <dcterms:created xsi:type="dcterms:W3CDTF">2016-06-15T17:03:00Z</dcterms:created>
  <dcterms:modified xsi:type="dcterms:W3CDTF">2016-06-15T20:59:00Z</dcterms:modified>
</cp:coreProperties>
</file>