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AD122A">
        <w:t>719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152A67">
        <w:rPr>
          <w:lang w:val="pt-PT"/>
        </w:rPr>
        <w:t>22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B710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2A67">
        <w:rPr>
          <w:rFonts w:ascii="Times New Roman" w:hAnsi="Times New Roman"/>
          <w:sz w:val="24"/>
        </w:rPr>
        <w:t>21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3B46E9">
        <w:rPr>
          <w:rFonts w:ascii="Times New Roman" w:hAnsi="Times New Roman"/>
          <w:sz w:val="24"/>
        </w:rPr>
        <w:t>a secretaria competente</w:t>
      </w:r>
      <w:r w:rsidR="00152A67">
        <w:rPr>
          <w:rFonts w:ascii="Times New Roman" w:hAnsi="Times New Roman"/>
          <w:sz w:val="24"/>
        </w:rPr>
        <w:t>,</w:t>
      </w:r>
      <w:r w:rsidR="000B7109">
        <w:rPr>
          <w:rFonts w:ascii="Times New Roman" w:hAnsi="Times New Roman"/>
          <w:sz w:val="24"/>
        </w:rPr>
        <w:t xml:space="preserve"> </w:t>
      </w:r>
      <w:r w:rsidR="00AD122A">
        <w:rPr>
          <w:rFonts w:ascii="Times New Roman" w:hAnsi="Times New Roman"/>
          <w:sz w:val="24"/>
        </w:rPr>
        <w:t>que seja acelerado o processo de instalação do Ecoponto do Novo Esteio</w:t>
      </w:r>
      <w:r w:rsidR="000B7109">
        <w:rPr>
          <w:rFonts w:ascii="Times New Roman" w:hAnsi="Times New Roman"/>
          <w:sz w:val="24"/>
        </w:rPr>
        <w:t>.</w:t>
      </w:r>
      <w:r w:rsidR="00AD122A">
        <w:rPr>
          <w:rFonts w:ascii="Times New Roman" w:hAnsi="Times New Roman"/>
          <w:sz w:val="24"/>
        </w:rPr>
        <w:t xml:space="preserve"> É preciso organizar a entrada de material na área localizada junto a Rua Monteiro Lobato. Caminhões ingressam no local e depositam resíduos sem controle algum. Existe um valo neste terreno ligado ao sistema de esgoto que pode estar sendo contaminado. Cabe salientar, que esse quadro ocorre próximo a estação de tratamento de água da Corsan.</w:t>
      </w:r>
    </w:p>
    <w:p w:rsidR="006D192C" w:rsidRDefault="006D192C" w:rsidP="006D192C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129E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C4F2B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D122A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2016-06-15T20:39:00Z</cp:lastPrinted>
  <dcterms:created xsi:type="dcterms:W3CDTF">2016-06-22T17:37:00Z</dcterms:created>
  <dcterms:modified xsi:type="dcterms:W3CDTF">2016-06-22T17:42:00Z</dcterms:modified>
</cp:coreProperties>
</file>