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70742C">
        <w:t>871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1132C5">
        <w:rPr>
          <w:lang w:val="pt-PT"/>
        </w:rPr>
        <w:t xml:space="preserve"> </w:t>
      </w:r>
      <w:r w:rsidR="002803A5" w:rsidRPr="002D279E">
        <w:rPr>
          <w:lang w:val="pt-PT"/>
        </w:rPr>
        <w:t xml:space="preserve">Esteio, </w:t>
      </w:r>
      <w:r w:rsidR="00B355B4">
        <w:rPr>
          <w:lang w:val="pt-PT"/>
        </w:rPr>
        <w:t>27</w:t>
      </w:r>
      <w:r w:rsidR="00A355E8">
        <w:rPr>
          <w:lang w:val="pt-PT"/>
        </w:rPr>
        <w:t xml:space="preserve">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1132C5" w:rsidP="00072127">
      <w:pPr>
        <w:jc w:val="both"/>
      </w:pPr>
      <w:r>
        <w:t>Exmo. Sr. Antenor Sato</w:t>
      </w:r>
      <w:r w:rsidR="00072127" w:rsidRPr="006D367C">
        <w:t>,</w:t>
      </w:r>
    </w:p>
    <w:p w:rsidR="00072127" w:rsidRPr="006D367C" w:rsidRDefault="00072127" w:rsidP="00072127">
      <w:pPr>
        <w:jc w:val="both"/>
      </w:pPr>
      <w:r w:rsidRPr="006D367C">
        <w:t>Prefeito Municipal</w:t>
      </w:r>
      <w:r w:rsidR="001132C5">
        <w:t xml:space="preserve"> em Exercício</w:t>
      </w:r>
      <w:r w:rsidRPr="006D367C">
        <w:t>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355B4">
        <w:rPr>
          <w:rFonts w:ascii="Times New Roman" w:hAnsi="Times New Roman"/>
          <w:sz w:val="24"/>
        </w:rPr>
        <w:t>26</w:t>
      </w:r>
      <w:r w:rsidR="00A355E8">
        <w:rPr>
          <w:rFonts w:ascii="Times New Roman" w:hAnsi="Times New Roman"/>
          <w:sz w:val="24"/>
        </w:rPr>
        <w:t xml:space="preserve">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</w:t>
      </w:r>
      <w:r w:rsidR="005E0E3F">
        <w:rPr>
          <w:rFonts w:ascii="Times New Roman" w:hAnsi="Times New Roman"/>
          <w:sz w:val="24"/>
        </w:rPr>
        <w:t xml:space="preserve"> </w:t>
      </w:r>
      <w:r w:rsidR="001132C5">
        <w:rPr>
          <w:rFonts w:ascii="Times New Roman" w:hAnsi="Times New Roman"/>
          <w:sz w:val="24"/>
        </w:rPr>
        <w:t xml:space="preserve">a </w:t>
      </w:r>
      <w:r w:rsidR="0070742C">
        <w:rPr>
          <w:rFonts w:ascii="Times New Roman" w:hAnsi="Times New Roman"/>
          <w:sz w:val="24"/>
        </w:rPr>
        <w:t>colocação de placa de identificação com o nome das ruas em toda a extensão no Bairro Parque Santo Inácio</w:t>
      </w:r>
      <w:r w:rsidR="00B355B4">
        <w:rPr>
          <w:rFonts w:ascii="Times New Roman" w:hAnsi="Times New Roman"/>
          <w:sz w:val="24"/>
        </w:rPr>
        <w:t xml:space="preserve">. </w:t>
      </w:r>
      <w:r w:rsidR="00A355E8">
        <w:rPr>
          <w:rFonts w:ascii="Times New Roman" w:hAnsi="Times New Roman"/>
          <w:sz w:val="24"/>
        </w:rPr>
        <w:t xml:space="preserve"> 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97747"/>
    <w:rsid w:val="000B292F"/>
    <w:rsid w:val="000D0912"/>
    <w:rsid w:val="000E1429"/>
    <w:rsid w:val="000E3585"/>
    <w:rsid w:val="00101565"/>
    <w:rsid w:val="00113069"/>
    <w:rsid w:val="001132C5"/>
    <w:rsid w:val="00136FD5"/>
    <w:rsid w:val="00141069"/>
    <w:rsid w:val="00150F5D"/>
    <w:rsid w:val="00152D76"/>
    <w:rsid w:val="00152EF0"/>
    <w:rsid w:val="00157F6D"/>
    <w:rsid w:val="0016357D"/>
    <w:rsid w:val="001719EC"/>
    <w:rsid w:val="00173BE5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B511E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5E0E3F"/>
    <w:rsid w:val="00633581"/>
    <w:rsid w:val="00635F68"/>
    <w:rsid w:val="00642FAE"/>
    <w:rsid w:val="006757FC"/>
    <w:rsid w:val="006759AB"/>
    <w:rsid w:val="00683750"/>
    <w:rsid w:val="006B75AE"/>
    <w:rsid w:val="006D2365"/>
    <w:rsid w:val="0070742C"/>
    <w:rsid w:val="00712B48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B4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2016-07-28T12:55:00Z</cp:lastPrinted>
  <dcterms:created xsi:type="dcterms:W3CDTF">2016-07-27T14:13:00Z</dcterms:created>
  <dcterms:modified xsi:type="dcterms:W3CDTF">2016-07-28T12:55:00Z</dcterms:modified>
</cp:coreProperties>
</file>