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95260B">
        <w:t>1122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697A45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B3377">
        <w:rPr>
          <w:lang w:val="pt-PT"/>
        </w:rPr>
        <w:t>13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3377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11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>solicita à Vossa Excelência, que se digne a informar o que segue:</w:t>
      </w: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06A2B" w:rsidRDefault="0095260B" w:rsidP="0095260B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previsão para inauguração da UPA de Esteio?</w:t>
      </w:r>
    </w:p>
    <w:p w:rsidR="0095260B" w:rsidRDefault="0095260B" w:rsidP="0095260B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a Prefeitura Municipal realizar a entrega do prédio à comunidade, os serviços de saúde estarão plenamente funcionando?</w:t>
      </w:r>
    </w:p>
    <w:p w:rsidR="0095260B" w:rsidRDefault="0095260B" w:rsidP="0095260B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processo de compra de mobília e equipamentos já foi iniciado?</w:t>
      </w:r>
    </w:p>
    <w:p w:rsidR="0095260B" w:rsidRDefault="0072474C" w:rsidP="0095260B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inicia a etap</w:t>
      </w:r>
      <w:r w:rsidR="0095260B">
        <w:rPr>
          <w:rFonts w:ascii="Times New Roman" w:hAnsi="Times New Roman"/>
          <w:sz w:val="24"/>
        </w:rPr>
        <w:t>a correspondente à contratação dos profissionais que atuarão na UPA?</w:t>
      </w:r>
    </w:p>
    <w:p w:rsidR="00AB3377" w:rsidRDefault="00AB3377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B3377" w:rsidRDefault="005A4C16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95260B">
        <w:rPr>
          <w:rFonts w:ascii="Times New Roman" w:hAnsi="Times New Roman"/>
          <w:sz w:val="24"/>
        </w:rPr>
        <w:t xml:space="preserve">urante as reuniões comunitárias </w:t>
      </w:r>
      <w:r>
        <w:rPr>
          <w:rFonts w:ascii="Times New Roman" w:hAnsi="Times New Roman"/>
          <w:sz w:val="24"/>
        </w:rPr>
        <w:t xml:space="preserve">nas quais o Vereador participa, </w:t>
      </w:r>
      <w:r w:rsidR="0095260B">
        <w:rPr>
          <w:rFonts w:ascii="Times New Roman" w:hAnsi="Times New Roman"/>
          <w:sz w:val="24"/>
        </w:rPr>
        <w:t xml:space="preserve">algumas pessoas dizem ter ouvido </w:t>
      </w:r>
      <w:r>
        <w:rPr>
          <w:rFonts w:ascii="Times New Roman" w:hAnsi="Times New Roman"/>
          <w:sz w:val="24"/>
        </w:rPr>
        <w:t>d</w:t>
      </w:r>
      <w:r w:rsidR="0095260B">
        <w:rPr>
          <w:rFonts w:ascii="Times New Roman" w:hAnsi="Times New Roman"/>
          <w:sz w:val="24"/>
        </w:rPr>
        <w:t xml:space="preserve">e servidores públicos </w:t>
      </w:r>
      <w:r w:rsidR="0072474C">
        <w:rPr>
          <w:rFonts w:ascii="Times New Roman" w:hAnsi="Times New Roman"/>
          <w:sz w:val="24"/>
        </w:rPr>
        <w:t>que a UPA será inaugurada no mê</w:t>
      </w:r>
      <w:r w:rsidR="0095260B">
        <w:rPr>
          <w:rFonts w:ascii="Times New Roman" w:hAnsi="Times New Roman"/>
          <w:sz w:val="24"/>
        </w:rPr>
        <w:t>s de dezemb</w:t>
      </w:r>
      <w:r>
        <w:rPr>
          <w:rFonts w:ascii="Times New Roman" w:hAnsi="Times New Roman"/>
          <w:sz w:val="24"/>
        </w:rPr>
        <w:t>ro deste ano. Sendo assim, é pre</w:t>
      </w:r>
      <w:r w:rsidR="0095260B">
        <w:rPr>
          <w:rFonts w:ascii="Times New Roman" w:hAnsi="Times New Roman"/>
          <w:sz w:val="24"/>
        </w:rPr>
        <w:t>ciso esclarecer se o prédio vai ser inaugurado com ou sem os serviços na sua integralidade.</w:t>
      </w: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das 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2016-11-03T13:19:00Z</cp:lastPrinted>
  <dcterms:created xsi:type="dcterms:W3CDTF">2016-11-03T12:29:00Z</dcterms:created>
  <dcterms:modified xsi:type="dcterms:W3CDTF">2016-11-03T16:35:00Z</dcterms:modified>
</cp:coreProperties>
</file>