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86437">
        <w:t>121</w:t>
      </w:r>
      <w:r w:rsidR="00F173EB">
        <w:t>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6FDD">
        <w:rPr>
          <w:lang w:val="pt-PT"/>
        </w:rPr>
        <w:t>07</w:t>
      </w:r>
      <w:r>
        <w:rPr>
          <w:lang w:val="pt-PT"/>
        </w:rPr>
        <w:t xml:space="preserve"> de</w:t>
      </w:r>
      <w:r w:rsidR="00316FDD">
        <w:rPr>
          <w:lang w:val="pt-PT"/>
        </w:rPr>
        <w:t xml:space="preserve"> dezem</w:t>
      </w:r>
      <w:r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EFD" w:rsidRDefault="002803A5" w:rsidP="00F173E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16FDD">
        <w:rPr>
          <w:rFonts w:ascii="Times New Roman" w:hAnsi="Times New Roman"/>
          <w:sz w:val="24"/>
        </w:rPr>
        <w:t>06</w:t>
      </w:r>
      <w:r w:rsidR="00B16B31">
        <w:rPr>
          <w:rFonts w:ascii="Times New Roman" w:hAnsi="Times New Roman"/>
          <w:sz w:val="24"/>
        </w:rPr>
        <w:t xml:space="preserve"> de </w:t>
      </w:r>
      <w:r w:rsidR="00316FDD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r w:rsidR="00290773">
        <w:rPr>
          <w:rFonts w:ascii="Times New Roman" w:hAnsi="Times New Roman"/>
          <w:sz w:val="24"/>
        </w:rPr>
        <w:t xml:space="preserve"> </w:t>
      </w:r>
      <w:r w:rsidR="008502E9">
        <w:rPr>
          <w:rFonts w:ascii="Times New Roman" w:hAnsi="Times New Roman"/>
          <w:sz w:val="24"/>
        </w:rPr>
        <w:t xml:space="preserve">a eliminação de </w:t>
      </w:r>
      <w:r w:rsidR="00F173EB">
        <w:rPr>
          <w:rFonts w:ascii="Times New Roman" w:hAnsi="Times New Roman"/>
          <w:sz w:val="24"/>
        </w:rPr>
        <w:t>uma broca</w:t>
      </w:r>
      <w:r w:rsidR="008502E9">
        <w:rPr>
          <w:rFonts w:ascii="Times New Roman" w:hAnsi="Times New Roman"/>
          <w:sz w:val="24"/>
        </w:rPr>
        <w:t xml:space="preserve"> localizada</w:t>
      </w:r>
      <w:r w:rsidR="00F173EB">
        <w:rPr>
          <w:rFonts w:ascii="Times New Roman" w:hAnsi="Times New Roman"/>
          <w:sz w:val="24"/>
        </w:rPr>
        <w:t xml:space="preserve"> na Rua Padre Felipe, esquina com a Av. Celina Chaves Kroeff, na descida do viaduto.</w:t>
      </w:r>
    </w:p>
    <w:p w:rsidR="00F173EB" w:rsidRDefault="00F173EB" w:rsidP="0008643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92478" w:rsidRPr="00AD6635" w:rsidRDefault="00792478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8643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5398B"/>
    <w:rsid w:val="0016333D"/>
    <w:rsid w:val="0017134B"/>
    <w:rsid w:val="0017296E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16FDD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152C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2478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502E9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AF73BE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73EB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4472-2278-4883-B7EE-86A3AF61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2016-11-09T13:41:00Z</cp:lastPrinted>
  <dcterms:created xsi:type="dcterms:W3CDTF">2016-12-07T16:43:00Z</dcterms:created>
  <dcterms:modified xsi:type="dcterms:W3CDTF">2016-12-07T17:43:00Z</dcterms:modified>
</cp:coreProperties>
</file>