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1330C">
        <w:t>017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1330C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330C" w:rsidRPr="006D367C" w:rsidRDefault="0041330C" w:rsidP="0041330C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41330C" w:rsidRPr="006D367C" w:rsidRDefault="0041330C" w:rsidP="0041330C">
      <w:pPr>
        <w:jc w:val="both"/>
      </w:pPr>
      <w:r>
        <w:t>Gerente Operacional da RGE Sul</w:t>
      </w:r>
      <w:r w:rsidRPr="006D367C">
        <w:t>,</w:t>
      </w:r>
    </w:p>
    <w:p w:rsidR="0041330C" w:rsidRDefault="0041330C" w:rsidP="0041330C">
      <w:pPr>
        <w:jc w:val="both"/>
      </w:pPr>
      <w:r>
        <w:t>Rua Presidente Roosevelt</w:t>
      </w:r>
      <w:r w:rsidRPr="006D367C">
        <w:t>,</w:t>
      </w:r>
      <w:r>
        <w:t xml:space="preserve"> número 68,</w:t>
      </w:r>
    </w:p>
    <w:p w:rsidR="0041330C" w:rsidRPr="006D367C" w:rsidRDefault="0041330C" w:rsidP="0041330C">
      <w:pPr>
        <w:jc w:val="both"/>
      </w:pPr>
      <w:r>
        <w:t xml:space="preserve">Centro – São Leopoldo – RS. 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41330C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5D170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D1702">
        <w:rPr>
          <w:rFonts w:ascii="Times New Roman" w:hAnsi="Times New Roman"/>
          <w:sz w:val="24"/>
        </w:rPr>
        <w:t>Rute Viegas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F5B51">
        <w:rPr>
          <w:rFonts w:ascii="Times New Roman" w:hAnsi="Times New Roman"/>
          <w:sz w:val="24"/>
        </w:rPr>
        <w:t>10</w:t>
      </w:r>
      <w:bookmarkStart w:id="0" w:name="_GoBack"/>
      <w:bookmarkEnd w:id="0"/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41330C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determine </w:t>
      </w:r>
      <w:r w:rsidR="0041330C">
        <w:rPr>
          <w:rFonts w:ascii="Times New Roman" w:hAnsi="Times New Roman"/>
          <w:sz w:val="24"/>
        </w:rPr>
        <w:t>a vistoria da situação dos postes de luz do Município.</w:t>
      </w:r>
    </w:p>
    <w:p w:rsidR="0041330C" w:rsidRDefault="0041330C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Justifica a vereadora, que esta é uma solicitação da comunidade, visto que o período do verão é comum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ocorrência de temporais, acompanhados de ventos fortes, situação capaz de colocar em risco de cair os postes de energia elétrica que estejam em situação precária, como é o caso do poste situado na Rua Padre Anchieta, em frente ao número 130, que está sendo sustentado por apenas uma corda.</w:t>
      </w: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E6C12"/>
    <w:rsid w:val="002F12F1"/>
    <w:rsid w:val="002F5B5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1330C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E097D"/>
    <w:rsid w:val="005E4BD2"/>
    <w:rsid w:val="005F50BE"/>
    <w:rsid w:val="005F6D8E"/>
    <w:rsid w:val="00611A98"/>
    <w:rsid w:val="00617CC0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13E6-FE0C-4623-8968-C7835C6C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2017-01-04T15:38:00Z</cp:lastPrinted>
  <dcterms:created xsi:type="dcterms:W3CDTF">2017-01-11T12:54:00Z</dcterms:created>
  <dcterms:modified xsi:type="dcterms:W3CDTF">2017-01-11T14:18:00Z</dcterms:modified>
</cp:coreProperties>
</file>