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23023">
        <w:t>062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Default="00C23023" w:rsidP="00093BBE">
      <w:pPr>
        <w:jc w:val="both"/>
        <w:rPr>
          <w:lang w:val="pt-PT"/>
        </w:rPr>
      </w:pPr>
      <w:r>
        <w:rPr>
          <w:lang w:val="pt-PT"/>
        </w:rPr>
        <w:t>Ilmo. Sr. Sérgio Bandoca Foscarini da Silva</w:t>
      </w:r>
      <w:r w:rsidR="00E519D3">
        <w:rPr>
          <w:lang w:val="pt-PT"/>
        </w:rPr>
        <w:t>,</w:t>
      </w:r>
    </w:p>
    <w:p w:rsidR="00E519D3" w:rsidRDefault="00C23023" w:rsidP="00093BBE">
      <w:pPr>
        <w:jc w:val="both"/>
        <w:rPr>
          <w:lang w:val="pt-PT"/>
        </w:rPr>
      </w:pPr>
      <w:r>
        <w:rPr>
          <w:lang w:val="pt-PT"/>
        </w:rPr>
        <w:t>Subsecretário do Parque Assis Brasil</w:t>
      </w:r>
      <w:r w:rsidR="00E519D3">
        <w:rPr>
          <w:lang w:val="pt-PT"/>
        </w:rPr>
        <w:t>,</w:t>
      </w:r>
    </w:p>
    <w:p w:rsidR="00E519D3" w:rsidRPr="002D279E" w:rsidRDefault="00C23023" w:rsidP="00093BBE">
      <w:pPr>
        <w:jc w:val="both"/>
        <w:rPr>
          <w:lang w:val="pt-PT"/>
        </w:rPr>
      </w:pPr>
      <w:r>
        <w:rPr>
          <w:lang w:val="pt-PT"/>
        </w:rPr>
        <w:t>Parque de Exposições Assis Brasil, BR116, Km 13 – Novo Esteio,</w:t>
      </w:r>
    </w:p>
    <w:p w:rsidR="009B6666" w:rsidRPr="00AD6635" w:rsidRDefault="00E519D3" w:rsidP="009B6666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519D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C23023">
        <w:rPr>
          <w:lang w:val="pt-PT"/>
        </w:rPr>
        <w:t>Subsecretário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0205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C23023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45E8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0205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045E85">
        <w:rPr>
          <w:rFonts w:ascii="Times New Roman" w:hAnsi="Times New Roman"/>
          <w:sz w:val="24"/>
        </w:rPr>
        <w:t xml:space="preserve"> </w:t>
      </w:r>
      <w:r w:rsidR="00C23023">
        <w:rPr>
          <w:rFonts w:ascii="Times New Roman" w:hAnsi="Times New Roman"/>
          <w:sz w:val="24"/>
        </w:rPr>
        <w:t>que estude a possibilidade de colocar a bandeira de Esteio junto as bandeiras do Brasil e Rio Grande do Sul.</w:t>
      </w:r>
    </w:p>
    <w:p w:rsidR="00902052" w:rsidRDefault="0090205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 w:rsidR="00E519D3">
        <w:rPr>
          <w:rFonts w:ascii="Times New Roman" w:hAnsi="Times New Roman"/>
          <w:sz w:val="24"/>
        </w:rPr>
        <w:t xml:space="preserve">  </w:t>
      </w:r>
      <w:r w:rsidR="00C23023">
        <w:rPr>
          <w:rFonts w:ascii="Times New Roman" w:hAnsi="Times New Roman"/>
          <w:sz w:val="24"/>
        </w:rPr>
        <w:t>tendo em vista que o Parque está situado na nossa cidade, é necessário exaltar nossas raízes para que desta forma possamos chamar atenção para Esteio</w:t>
      </w:r>
      <w:r w:rsidR="00E519D3">
        <w:rPr>
          <w:rFonts w:ascii="Times New Roman" w:hAnsi="Times New Roman"/>
          <w:sz w:val="24"/>
        </w:rPr>
        <w:t>.</w:t>
      </w:r>
    </w:p>
    <w:p w:rsidR="00E519D3" w:rsidRDefault="00E519D3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23023">
        <w:rPr>
          <w:rFonts w:ascii="Times New Roman" w:hAnsi="Times New Roman"/>
          <w:sz w:val="24"/>
        </w:rPr>
        <w:t>da 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0AE8"/>
    <w:rsid w:val="008B24AD"/>
    <w:rsid w:val="008B4E3E"/>
    <w:rsid w:val="008D2DF3"/>
    <w:rsid w:val="008D3993"/>
    <w:rsid w:val="008F6AFE"/>
    <w:rsid w:val="00902052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3023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519D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C436-BBEC-4C47-882C-5621D050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2</cp:revision>
  <cp:lastPrinted>2017-01-04T15:25:00Z</cp:lastPrinted>
  <dcterms:created xsi:type="dcterms:W3CDTF">2017-01-18T13:04:00Z</dcterms:created>
  <dcterms:modified xsi:type="dcterms:W3CDTF">2017-01-18T13:04:00Z</dcterms:modified>
</cp:coreProperties>
</file>