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F543D">
        <w:t>077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6C3EC2">
        <w:rPr>
          <w:lang w:val="pt-PT"/>
        </w:rPr>
        <w:t xml:space="preserve">    </w:t>
      </w: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DF543D">
        <w:rPr>
          <w:lang w:val="pt-PT"/>
        </w:rPr>
        <w:t>18</w:t>
      </w:r>
      <w:r w:rsidR="006C3EC2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  <w:bookmarkStart w:id="0" w:name="_GoBack"/>
      <w:bookmarkEnd w:id="0"/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239F6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F543D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DF543D">
        <w:rPr>
          <w:rFonts w:ascii="Times New Roman" w:hAnsi="Times New Roman"/>
          <w:sz w:val="24"/>
        </w:rPr>
        <w:t>,</w:t>
      </w:r>
      <w:r w:rsidR="006C3EC2">
        <w:rPr>
          <w:rFonts w:ascii="Times New Roman" w:hAnsi="Times New Roman"/>
          <w:sz w:val="24"/>
        </w:rPr>
        <w:t xml:space="preserve"> </w:t>
      </w:r>
      <w:r w:rsidR="00DF543D">
        <w:rPr>
          <w:rFonts w:ascii="Times New Roman" w:hAnsi="Times New Roman"/>
          <w:sz w:val="24"/>
        </w:rPr>
        <w:t xml:space="preserve">que seja colocado ao longo da Avevnida do Carnaval demarcação de estacionamento para idosos e também em frente </w:t>
      </w:r>
      <w:proofErr w:type="gramStart"/>
      <w:r w:rsidR="00DF543D">
        <w:rPr>
          <w:rFonts w:ascii="Times New Roman" w:hAnsi="Times New Roman"/>
          <w:sz w:val="24"/>
        </w:rPr>
        <w:t>a</w:t>
      </w:r>
      <w:proofErr w:type="gramEnd"/>
      <w:r w:rsidR="00DF543D">
        <w:rPr>
          <w:rFonts w:ascii="Times New Roman" w:hAnsi="Times New Roman"/>
          <w:sz w:val="24"/>
        </w:rPr>
        <w:t xml:space="preserve"> Secretaria de Educação.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6B2FF6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DF543D">
        <w:rPr>
          <w:rFonts w:ascii="Times New Roman" w:hAnsi="Times New Roman"/>
          <w:sz w:val="24"/>
        </w:rPr>
        <w:t>o Vereador</w:t>
      </w:r>
      <w:r w:rsidR="006C3EC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DF543D">
        <w:rPr>
          <w:rFonts w:ascii="Times New Roman" w:hAnsi="Times New Roman"/>
          <w:sz w:val="24"/>
        </w:rPr>
        <w:t>os moradores solicitam com urgência, pois não há demarcação de idosos, o qual acaba dificultando o acesso e muitas vezes não conseguindo estacionar próximo ao local.</w:t>
      </w:r>
    </w:p>
    <w:p w:rsidR="006C3EC2" w:rsidRDefault="006C3EC2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6C3EC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60D0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543D"/>
    <w:rsid w:val="00E0409B"/>
    <w:rsid w:val="00E13A17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DA97-1537-48C3-8CF7-8917FB06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2017-01-18T14:20:00Z</dcterms:created>
  <dcterms:modified xsi:type="dcterms:W3CDTF">2017-01-18T14:24:00Z</dcterms:modified>
</cp:coreProperties>
</file>