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351B7">
        <w:t>082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427BFB">
        <w:rPr>
          <w:lang w:val="pt-PT"/>
        </w:rPr>
        <w:t>18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144F">
        <w:rPr>
          <w:rFonts w:ascii="Times New Roman" w:hAnsi="Times New Roman"/>
          <w:sz w:val="24"/>
        </w:rPr>
        <w:t>1</w:t>
      </w:r>
      <w:r w:rsidR="00427BFB">
        <w:rPr>
          <w:rFonts w:ascii="Times New Roman" w:hAnsi="Times New Roman"/>
          <w:sz w:val="24"/>
        </w:rPr>
        <w:t>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427BFB">
        <w:rPr>
          <w:rFonts w:ascii="Times New Roman" w:hAnsi="Times New Roman"/>
          <w:sz w:val="24"/>
        </w:rPr>
        <w:t xml:space="preserve">, que determine à Secretaria competente, fazer a </w:t>
      </w:r>
      <w:r w:rsidR="00C351B7">
        <w:rPr>
          <w:rFonts w:ascii="Times New Roman" w:hAnsi="Times New Roman"/>
          <w:sz w:val="24"/>
        </w:rPr>
        <w:t>substituiç</w:t>
      </w:r>
      <w:r w:rsidR="00FA5E2A">
        <w:rPr>
          <w:rFonts w:ascii="Times New Roman" w:hAnsi="Times New Roman"/>
          <w:sz w:val="24"/>
        </w:rPr>
        <w:t>ão da Lâmpada do poste na Rua W</w:t>
      </w:r>
      <w:r w:rsidR="00C351B7">
        <w:rPr>
          <w:rFonts w:ascii="Times New Roman" w:hAnsi="Times New Roman"/>
          <w:sz w:val="24"/>
        </w:rPr>
        <w:t>a</w:t>
      </w:r>
      <w:r w:rsidR="00FA5E2A">
        <w:rPr>
          <w:rFonts w:ascii="Times New Roman" w:hAnsi="Times New Roman"/>
          <w:sz w:val="24"/>
        </w:rPr>
        <w:t>l</w:t>
      </w:r>
      <w:bookmarkStart w:id="0" w:name="_GoBack"/>
      <w:bookmarkEnd w:id="0"/>
      <w:r w:rsidR="00C351B7">
        <w:rPr>
          <w:rFonts w:ascii="Times New Roman" w:hAnsi="Times New Roman"/>
          <w:sz w:val="24"/>
        </w:rPr>
        <w:t>ter Santana Nunes, ao lado do nº 20, Santo Inácio</w:t>
      </w:r>
      <w:r w:rsidR="00427BFB">
        <w:rPr>
          <w:rFonts w:ascii="Times New Roman" w:hAnsi="Times New Roman"/>
          <w:sz w:val="24"/>
        </w:rPr>
        <w:t>.</w:t>
      </w: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21124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C7BEE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C5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351B7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A5E2A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0F63-ED8C-462C-A8D9-3DA7794C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2017-01-18T16:23:00Z</cp:lastPrinted>
  <dcterms:created xsi:type="dcterms:W3CDTF">2017-01-18T13:27:00Z</dcterms:created>
  <dcterms:modified xsi:type="dcterms:W3CDTF">2017-01-18T16:24:00Z</dcterms:modified>
</cp:coreProperties>
</file>