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D6D17">
        <w:t>1</w:t>
      </w:r>
      <w:r w:rsidR="00EE3BF1">
        <w:t>09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D6D17">
        <w:rPr>
          <w:lang w:val="pt-PT"/>
        </w:rPr>
        <w:t>25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E519D3" w:rsidRDefault="00E519D3" w:rsidP="00093BBE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E519D3" w:rsidRPr="002D279E" w:rsidRDefault="00E519D3" w:rsidP="00093BBE">
      <w:pPr>
        <w:jc w:val="both"/>
        <w:rPr>
          <w:lang w:val="pt-PT"/>
        </w:rPr>
      </w:pPr>
      <w:r>
        <w:rPr>
          <w:lang w:val="pt-PT"/>
        </w:rPr>
        <w:t>Avenida Presidente Vargas, 2536</w:t>
      </w:r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EE3BF1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D6D17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EE3BF1">
        <w:rPr>
          <w:rFonts w:ascii="Times New Roman" w:hAnsi="Times New Roman"/>
          <w:sz w:val="24"/>
        </w:rPr>
        <w:t xml:space="preserve"> o reparo de vazamento na rede de água na Rua Iara, n° 60, bairro Parque Amador</w:t>
      </w:r>
      <w:r w:rsidR="00E519D3">
        <w:rPr>
          <w:rFonts w:ascii="Times New Roman" w:hAnsi="Times New Roman"/>
          <w:sz w:val="24"/>
        </w:rPr>
        <w:t xml:space="preserve">. </w:t>
      </w:r>
    </w:p>
    <w:p w:rsidR="00BD02EF" w:rsidRDefault="00BD02EF" w:rsidP="00EE3BF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789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BF1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C436-BBEC-4C47-882C-5621D05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2</cp:revision>
  <cp:lastPrinted>2017-01-04T15:25:00Z</cp:lastPrinted>
  <dcterms:created xsi:type="dcterms:W3CDTF">2017-01-25T15:12:00Z</dcterms:created>
  <dcterms:modified xsi:type="dcterms:W3CDTF">2017-01-25T15:12:00Z</dcterms:modified>
</cp:coreProperties>
</file>