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15C88">
        <w:t>155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FC186C" w:rsidP="00B16B31">
      <w:r>
        <w:rPr>
          <w:lang w:val="pt-PT"/>
        </w:rPr>
        <w:t xml:space="preserve">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F5634">
        <w:rPr>
          <w:lang w:val="pt-PT"/>
        </w:rPr>
        <w:t>1º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F563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FC186C" w:rsidP="0043301F">
      <w:pPr>
        <w:ind w:left="5664"/>
      </w:pPr>
      <w:r>
        <w:t xml:space="preserve"> </w:t>
      </w: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86C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7D8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B28B9">
        <w:rPr>
          <w:rFonts w:ascii="Times New Roman" w:hAnsi="Times New Roman"/>
          <w:sz w:val="24"/>
        </w:rPr>
        <w:t xml:space="preserve"> </w:t>
      </w:r>
      <w:r w:rsidR="009B684C"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8B28B9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F5634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8B28B9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8B28B9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D15C88">
        <w:rPr>
          <w:rFonts w:ascii="Times New Roman" w:hAnsi="Times New Roman"/>
          <w:sz w:val="24"/>
        </w:rPr>
        <w:t>que informe a esta Casa o que se pede:</w:t>
      </w:r>
    </w:p>
    <w:p w:rsidR="00D15C88" w:rsidRDefault="00D15C88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O esgoto do condomínio Vitória Régia recebe tratamento antes de ser </w:t>
      </w:r>
      <w:proofErr w:type="gramStart"/>
      <w:r>
        <w:rPr>
          <w:rFonts w:ascii="Times New Roman" w:hAnsi="Times New Roman"/>
          <w:sz w:val="24"/>
        </w:rPr>
        <w:t>destinado a rede municipal</w:t>
      </w:r>
      <w:proofErr w:type="gramEnd"/>
      <w:r>
        <w:rPr>
          <w:rFonts w:ascii="Times New Roman" w:hAnsi="Times New Roman"/>
          <w:sz w:val="24"/>
        </w:rPr>
        <w:t>?</w:t>
      </w:r>
    </w:p>
    <w:p w:rsidR="00D15C88" w:rsidRDefault="00D15C88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Se existe esse pré-tratamento, quem o realiza?</w:t>
      </w:r>
    </w:p>
    <w:p w:rsidR="00D15C88" w:rsidRDefault="00D15C88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Qual órgão municipal é responsável pela fiscalização da realização desse tratamento?</w:t>
      </w:r>
    </w:p>
    <w:p w:rsidR="00D15C88" w:rsidRDefault="00D15C88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Após o tratamento, o que ocorre com os dejetos?</w:t>
      </w:r>
    </w:p>
    <w:p w:rsidR="008B28B9" w:rsidRDefault="008B28B9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15C88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</w:t>
      </w:r>
      <w:r w:rsidR="00D15C88">
        <w:rPr>
          <w:rFonts w:ascii="Times New Roman" w:hAnsi="Times New Roman"/>
          <w:sz w:val="24"/>
        </w:rPr>
        <w:t>informações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45F3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A59AF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47D8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28B9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B684C"/>
    <w:rsid w:val="009C11F8"/>
    <w:rsid w:val="009C1D2B"/>
    <w:rsid w:val="009C1E0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1C35"/>
    <w:rsid w:val="00A6619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2BE2"/>
    <w:rsid w:val="00BE4C2C"/>
    <w:rsid w:val="00BE53D2"/>
    <w:rsid w:val="00BF5634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15C88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186C"/>
    <w:rsid w:val="00FD2252"/>
    <w:rsid w:val="00FD2BDA"/>
    <w:rsid w:val="00FD34D1"/>
    <w:rsid w:val="00FE3867"/>
    <w:rsid w:val="00FF0AE0"/>
    <w:rsid w:val="00FF0F13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A46C-CF75-4746-BDA0-BA0BD924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2017-01-25T18:37:00Z</cp:lastPrinted>
  <dcterms:created xsi:type="dcterms:W3CDTF">2017-02-01T13:23:00Z</dcterms:created>
  <dcterms:modified xsi:type="dcterms:W3CDTF">2017-02-01T13:26:00Z</dcterms:modified>
</cp:coreProperties>
</file>