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7467E2">
        <w:t>171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C67D5" w:rsidP="00B16B31">
      <w:r>
        <w:rPr>
          <w:lang w:val="pt-PT"/>
        </w:rPr>
        <w:t xml:space="preserve">                                                                </w:t>
      </w:r>
      <w:r w:rsidR="00D152DA">
        <w:rPr>
          <w:lang w:val="pt-PT"/>
        </w:rPr>
        <w:t xml:space="preserve">                              </w:t>
      </w:r>
      <w:r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D152DA">
        <w:rPr>
          <w:lang w:val="pt-PT"/>
        </w:rPr>
        <w:t>01 de 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99384A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B74C0" w:rsidRDefault="002803A5" w:rsidP="007B772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297FA0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297FA0">
        <w:rPr>
          <w:rFonts w:ascii="Times New Roman" w:hAnsi="Times New Roman"/>
          <w:sz w:val="24"/>
        </w:rPr>
        <w:t>a</w:t>
      </w:r>
      <w:r w:rsidR="00F81F38">
        <w:rPr>
          <w:rFonts w:ascii="Times New Roman" w:hAnsi="Times New Roman"/>
          <w:sz w:val="24"/>
        </w:rPr>
        <w:t xml:space="preserve"> Rute Viegas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99384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D152DA">
        <w:rPr>
          <w:rFonts w:ascii="Times New Roman" w:hAnsi="Times New Roman"/>
          <w:sz w:val="24"/>
        </w:rPr>
        <w:t xml:space="preserve">31 </w:t>
      </w:r>
      <w:r w:rsidR="00B16B31">
        <w:rPr>
          <w:rFonts w:ascii="Times New Roman" w:hAnsi="Times New Roman"/>
          <w:sz w:val="24"/>
        </w:rPr>
        <w:t xml:space="preserve">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99384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D152D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 xml:space="preserve">que </w:t>
      </w:r>
      <w:r w:rsidR="007467E2">
        <w:rPr>
          <w:rFonts w:ascii="Times New Roman" w:hAnsi="Times New Roman"/>
          <w:sz w:val="24"/>
        </w:rPr>
        <w:t>encaminhe</w:t>
      </w:r>
      <w:r w:rsidR="00A1593C">
        <w:rPr>
          <w:rFonts w:ascii="Times New Roman" w:hAnsi="Times New Roman"/>
          <w:sz w:val="24"/>
        </w:rPr>
        <w:t xml:space="preserve"> </w:t>
      </w:r>
      <w:r w:rsidR="007467E2">
        <w:rPr>
          <w:rFonts w:ascii="Times New Roman" w:hAnsi="Times New Roman"/>
          <w:sz w:val="24"/>
        </w:rPr>
        <w:t>aos setores</w:t>
      </w:r>
      <w:r w:rsidR="00260F82">
        <w:rPr>
          <w:rFonts w:ascii="Times New Roman" w:hAnsi="Times New Roman"/>
          <w:sz w:val="24"/>
        </w:rPr>
        <w:t xml:space="preserve"> competente</w:t>
      </w:r>
      <w:r w:rsidR="007467E2">
        <w:rPr>
          <w:rFonts w:ascii="Times New Roman" w:hAnsi="Times New Roman"/>
          <w:sz w:val="24"/>
        </w:rPr>
        <w:t>s providências acerca da possibilidade de alterar o sentido único da Rua Mauricio Cardoso para mão dupla</w:t>
      </w:r>
      <w:r w:rsidR="00D152DA">
        <w:rPr>
          <w:rFonts w:ascii="Times New Roman" w:hAnsi="Times New Roman"/>
          <w:sz w:val="24"/>
        </w:rPr>
        <w:t>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152DA" w:rsidRDefault="00D152DA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a Vereadora, </w:t>
      </w:r>
      <w:r w:rsidR="007467E2">
        <w:rPr>
          <w:rFonts w:ascii="Times New Roman" w:hAnsi="Times New Roman"/>
          <w:sz w:val="24"/>
        </w:rPr>
        <w:t>e a pedido dos cidadãos, baseia-se na viabilidade de desafogar o centro da cidade</w:t>
      </w:r>
      <w:bookmarkStart w:id="0" w:name="_GoBack"/>
      <w:bookmarkEnd w:id="0"/>
      <w:r>
        <w:rPr>
          <w:rFonts w:ascii="Times New Roman" w:hAnsi="Times New Roman"/>
          <w:sz w:val="24"/>
        </w:rPr>
        <w:t>.</w:t>
      </w:r>
    </w:p>
    <w:p w:rsidR="00D152DA" w:rsidRDefault="00D152DA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D152DA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297FA0" w:rsidRDefault="00297FA0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9368C"/>
    <w:rsid w:val="00093BBE"/>
    <w:rsid w:val="00095E6A"/>
    <w:rsid w:val="000B19F9"/>
    <w:rsid w:val="000C67D5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36A5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403C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E0DE4"/>
    <w:rsid w:val="00723075"/>
    <w:rsid w:val="00724CAB"/>
    <w:rsid w:val="007276E9"/>
    <w:rsid w:val="007467E2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B772D"/>
    <w:rsid w:val="007D7AF1"/>
    <w:rsid w:val="007E4245"/>
    <w:rsid w:val="007F76CD"/>
    <w:rsid w:val="00803F9C"/>
    <w:rsid w:val="00804326"/>
    <w:rsid w:val="00821B52"/>
    <w:rsid w:val="00843B7B"/>
    <w:rsid w:val="0084493D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384A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152DA"/>
    <w:rsid w:val="00D31394"/>
    <w:rsid w:val="00D32D0D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99EE-93F9-477F-8AAC-C3D5387A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2017-01-18T17:47:00Z</cp:lastPrinted>
  <dcterms:created xsi:type="dcterms:W3CDTF">2017-02-01T15:18:00Z</dcterms:created>
  <dcterms:modified xsi:type="dcterms:W3CDTF">2017-02-01T15:18:00Z</dcterms:modified>
</cp:coreProperties>
</file>