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3293A">
        <w:t>360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3293A">
        <w:rPr>
          <w:lang w:val="pt-PT"/>
        </w:rPr>
        <w:t>22</w:t>
      </w:r>
      <w:r w:rsidR="00FC7424">
        <w:rPr>
          <w:lang w:val="pt-PT"/>
        </w:rPr>
        <w:t xml:space="preserve"> de</w:t>
      </w:r>
      <w:r w:rsidR="00B16B31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B0B86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3293A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B04488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F41ECD">
        <w:rPr>
          <w:rFonts w:ascii="Times New Roman" w:hAnsi="Times New Roman"/>
          <w:sz w:val="24"/>
        </w:rPr>
        <w:t>determine à</w:t>
      </w:r>
      <w:r w:rsidR="00AC7535">
        <w:rPr>
          <w:rFonts w:ascii="Times New Roman" w:hAnsi="Times New Roman"/>
          <w:sz w:val="24"/>
        </w:rPr>
        <w:t xml:space="preserve"> Secretaria competente </w:t>
      </w:r>
      <w:r w:rsidR="00B04488">
        <w:rPr>
          <w:rFonts w:ascii="Times New Roman" w:hAnsi="Times New Roman"/>
          <w:sz w:val="24"/>
        </w:rPr>
        <w:t>a realização d</w:t>
      </w:r>
      <w:bookmarkStart w:id="0" w:name="_GoBack"/>
      <w:bookmarkEnd w:id="0"/>
      <w:r w:rsidR="0083293A">
        <w:rPr>
          <w:rFonts w:ascii="Times New Roman" w:hAnsi="Times New Roman"/>
          <w:sz w:val="24"/>
        </w:rPr>
        <w:t>o conserto da rede de esgoto na Rua E, bairro Vila Nova.</w:t>
      </w:r>
      <w:r w:rsidR="0061198C">
        <w:rPr>
          <w:rFonts w:ascii="Times New Roman" w:hAnsi="Times New Roman"/>
          <w:sz w:val="24"/>
        </w:rPr>
        <w:t xml:space="preserve"> Foto anexa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C17507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5070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859B4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98C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3293A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C7535"/>
    <w:rsid w:val="00AD6635"/>
    <w:rsid w:val="00AD680B"/>
    <w:rsid w:val="00AE6764"/>
    <w:rsid w:val="00AF1917"/>
    <w:rsid w:val="00B04152"/>
    <w:rsid w:val="00B04488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7507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0B86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34675"/>
    <w:rsid w:val="00F41ECD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CCC9-38DA-48C8-B2A8-161DB993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2017-03-16T20:31:00Z</cp:lastPrinted>
  <dcterms:created xsi:type="dcterms:W3CDTF">2017-03-22T14:15:00Z</dcterms:created>
  <dcterms:modified xsi:type="dcterms:W3CDTF">2017-03-23T19:19:00Z</dcterms:modified>
</cp:coreProperties>
</file>