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E5D7A">
        <w:t>368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A01DF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EA7" w:rsidRDefault="002803A5" w:rsidP="00DE5D7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01DF">
        <w:rPr>
          <w:rFonts w:ascii="Times New Roman" w:hAnsi="Times New Roman"/>
          <w:sz w:val="24"/>
        </w:rPr>
        <w:t>28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775CFB">
        <w:rPr>
          <w:rFonts w:ascii="Times New Roman" w:hAnsi="Times New Roman"/>
          <w:sz w:val="24"/>
        </w:rPr>
        <w:t>para que realiz</w:t>
      </w:r>
      <w:r w:rsidR="00A0547F">
        <w:rPr>
          <w:rFonts w:ascii="Times New Roman" w:hAnsi="Times New Roman"/>
          <w:sz w:val="24"/>
        </w:rPr>
        <w:t>e</w:t>
      </w:r>
      <w:r w:rsidR="00775CFB">
        <w:rPr>
          <w:rFonts w:ascii="Times New Roman" w:hAnsi="Times New Roman"/>
          <w:sz w:val="24"/>
        </w:rPr>
        <w:t xml:space="preserve"> </w:t>
      </w:r>
      <w:r w:rsidR="00A0547F">
        <w:rPr>
          <w:rFonts w:ascii="Times New Roman" w:hAnsi="Times New Roman"/>
          <w:sz w:val="24"/>
        </w:rPr>
        <w:t xml:space="preserve">na Avenida Santo Inácio de Loyola: realinhamento </w:t>
      </w:r>
      <w:proofErr w:type="gramStart"/>
      <w:r w:rsidR="00A0547F">
        <w:rPr>
          <w:rFonts w:ascii="Times New Roman" w:hAnsi="Times New Roman"/>
          <w:sz w:val="24"/>
        </w:rPr>
        <w:t>dos meio-fios</w:t>
      </w:r>
      <w:proofErr w:type="gramEnd"/>
      <w:r w:rsidR="00A0547F">
        <w:rPr>
          <w:rFonts w:ascii="Times New Roman" w:hAnsi="Times New Roman"/>
          <w:sz w:val="24"/>
        </w:rPr>
        <w:t xml:space="preserve">; a limpeza e repintura do muro do Cemitério 2 de Novembro; </w:t>
      </w:r>
      <w:r w:rsidR="00DE5D7A">
        <w:rPr>
          <w:rFonts w:ascii="Times New Roman" w:hAnsi="Times New Roman"/>
          <w:sz w:val="24"/>
        </w:rPr>
        <w:t>controle da vegetação e limpeza da calçada pública ao longo da área pertinente d</w:t>
      </w:r>
      <w:bookmarkStart w:id="0" w:name="_GoBack"/>
      <w:bookmarkEnd w:id="0"/>
      <w:r w:rsidR="00DE5D7A">
        <w:rPr>
          <w:rFonts w:ascii="Times New Roman" w:hAnsi="Times New Roman"/>
          <w:sz w:val="24"/>
        </w:rPr>
        <w:t>o Cemitério 2 de Novembro.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5D7A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5A33-4C67-4CBD-A9C8-224FAEA6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2017-03-08T17:22:00Z</cp:lastPrinted>
  <dcterms:created xsi:type="dcterms:W3CDTF">2017-03-29T13:58:00Z</dcterms:created>
  <dcterms:modified xsi:type="dcterms:W3CDTF">2017-03-29T13:58:00Z</dcterms:modified>
</cp:coreProperties>
</file>