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73962">
        <w:t>3</w:t>
      </w:r>
      <w:r w:rsidR="00BC5449">
        <w:t>81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651FE3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51FE3">
        <w:rPr>
          <w:rFonts w:ascii="Times New Roman" w:hAnsi="Times New Roman"/>
          <w:sz w:val="24"/>
        </w:rPr>
        <w:t>28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2750B6">
        <w:rPr>
          <w:rFonts w:ascii="Times New Roman" w:hAnsi="Times New Roman"/>
          <w:sz w:val="24"/>
        </w:rPr>
        <w:t>r</w:t>
      </w:r>
      <w:r w:rsidR="00BC5449">
        <w:rPr>
          <w:rFonts w:ascii="Times New Roman" w:hAnsi="Times New Roman"/>
          <w:sz w:val="24"/>
        </w:rPr>
        <w:t>etome a distribuição dos medicamentos Omeprazol e Sinvastatina, pela Farmácia Popular do Município.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2750B6">
        <w:rPr>
          <w:rFonts w:ascii="Times New Roman" w:hAnsi="Times New Roman"/>
          <w:sz w:val="24"/>
        </w:rPr>
        <w:t xml:space="preserve">a </w:t>
      </w:r>
      <w:r w:rsidR="00BC5449">
        <w:rPr>
          <w:rFonts w:ascii="Times New Roman" w:hAnsi="Times New Roman"/>
          <w:sz w:val="24"/>
        </w:rPr>
        <w:t>falta de distribuição dos medicamentos por dois meses seguidos afeta</w:t>
      </w:r>
      <w:r w:rsidR="0097081E">
        <w:rPr>
          <w:rFonts w:ascii="Times New Roman" w:hAnsi="Times New Roman"/>
          <w:sz w:val="24"/>
        </w:rPr>
        <w:t>m</w:t>
      </w:r>
      <w:bookmarkStart w:id="0" w:name="_GoBack"/>
      <w:bookmarkEnd w:id="0"/>
      <w:r w:rsidR="00BC5449">
        <w:rPr>
          <w:rFonts w:ascii="Times New Roman" w:hAnsi="Times New Roman"/>
          <w:sz w:val="24"/>
        </w:rPr>
        <w:t xml:space="preserve"> diretamen</w:t>
      </w:r>
      <w:r w:rsidR="0097081E">
        <w:rPr>
          <w:rFonts w:ascii="Times New Roman" w:hAnsi="Times New Roman"/>
          <w:sz w:val="24"/>
        </w:rPr>
        <w:t xml:space="preserve">te os pacientes que necessitam </w:t>
      </w:r>
      <w:r w:rsidR="00BC5449">
        <w:rPr>
          <w:rFonts w:ascii="Times New Roman" w:hAnsi="Times New Roman"/>
          <w:sz w:val="24"/>
        </w:rPr>
        <w:t>a utilização dos mesmos.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05A1-7197-4923-977D-20D4CF22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2017-03-15T19:45:00Z</cp:lastPrinted>
  <dcterms:created xsi:type="dcterms:W3CDTF">2017-03-29T15:17:00Z</dcterms:created>
  <dcterms:modified xsi:type="dcterms:W3CDTF">2017-03-29T15:17:00Z</dcterms:modified>
</cp:coreProperties>
</file>