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A5108">
        <w:t>534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4F49B7">
      <w:pPr>
        <w:jc w:val="right"/>
      </w:pPr>
      <w:r w:rsidRPr="00AD6635">
        <w:rPr>
          <w:lang w:val="pt-PT"/>
        </w:rPr>
        <w:t xml:space="preserve">Esteio, </w:t>
      </w:r>
      <w:r w:rsidR="007A5108">
        <w:rPr>
          <w:lang w:val="pt-PT"/>
        </w:rPr>
        <w:t>19</w:t>
      </w:r>
      <w:r w:rsidR="004F49B7">
        <w:rPr>
          <w:lang w:val="pt-PT"/>
        </w:rPr>
        <w:t xml:space="preserve"> </w:t>
      </w:r>
      <w:r w:rsidR="00B16B31">
        <w:rPr>
          <w:lang w:val="pt-PT"/>
        </w:rPr>
        <w:t>de</w:t>
      </w:r>
      <w:r w:rsidR="004271E6">
        <w:rPr>
          <w:lang w:val="pt-PT"/>
        </w:rPr>
        <w:t xml:space="preserve"> abril </w:t>
      </w:r>
      <w:r w:rsidRPr="00AD6635">
        <w:rPr>
          <w:lang w:val="pt-PT"/>
        </w:rPr>
        <w:t>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2A4C07" w:rsidP="002A4C07">
      <w:pPr>
        <w:jc w:val="both"/>
      </w:pPr>
      <w:r>
        <w:t>Exmo. Sr. Leonardo Pascoal</w:t>
      </w:r>
      <w:r w:rsidRPr="006D367C">
        <w:t>,</w:t>
      </w:r>
    </w:p>
    <w:p w:rsidR="002A4C07" w:rsidRPr="006D367C" w:rsidRDefault="002A4C07" w:rsidP="002A4C07">
      <w:pPr>
        <w:jc w:val="both"/>
      </w:pPr>
      <w:r w:rsidRPr="006D367C">
        <w:t>Prefeito Municipal,</w:t>
      </w:r>
    </w:p>
    <w:p w:rsidR="002A4C07" w:rsidRPr="006D367C" w:rsidRDefault="002A4C07" w:rsidP="002A4C07">
      <w:pPr>
        <w:jc w:val="both"/>
      </w:pPr>
      <w:r>
        <w:t>Paço Municipal Clodovino Soares,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2A4C07" w:rsidRPr="00AD6635" w:rsidRDefault="002A4C07" w:rsidP="002A4C07">
      <w:pPr>
        <w:jc w:val="both"/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2A4C0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02D62">
        <w:rPr>
          <w:rFonts w:ascii="Times New Roman" w:hAnsi="Times New Roman"/>
          <w:sz w:val="24"/>
        </w:rPr>
        <w:t>A Câmara Muni</w:t>
      </w:r>
      <w:r w:rsidR="002C6257" w:rsidRPr="00202D62">
        <w:rPr>
          <w:rFonts w:ascii="Times New Roman" w:hAnsi="Times New Roman"/>
          <w:sz w:val="24"/>
        </w:rPr>
        <w:t>cipal, acolhendo requerimento d</w:t>
      </w:r>
      <w:r w:rsidR="002A4C07" w:rsidRPr="00202D62">
        <w:rPr>
          <w:rFonts w:ascii="Times New Roman" w:hAnsi="Times New Roman"/>
          <w:sz w:val="24"/>
        </w:rPr>
        <w:t>o</w:t>
      </w:r>
      <w:r w:rsidR="002C6257" w:rsidRPr="00202D62">
        <w:rPr>
          <w:rFonts w:ascii="Times New Roman" w:hAnsi="Times New Roman"/>
          <w:sz w:val="24"/>
        </w:rPr>
        <w:t xml:space="preserve"> Vereador</w:t>
      </w:r>
      <w:r w:rsidR="004F49B7">
        <w:rPr>
          <w:rFonts w:ascii="Times New Roman" w:hAnsi="Times New Roman"/>
          <w:sz w:val="24"/>
        </w:rPr>
        <w:t xml:space="preserve"> </w:t>
      </w:r>
      <w:r w:rsidR="002A4C07" w:rsidRPr="00202D62">
        <w:rPr>
          <w:rFonts w:ascii="Times New Roman" w:hAnsi="Times New Roman"/>
          <w:sz w:val="24"/>
        </w:rPr>
        <w:t xml:space="preserve">Mário Couto, </w:t>
      </w:r>
      <w:r w:rsidRPr="00202D62">
        <w:rPr>
          <w:rFonts w:ascii="Times New Roman" w:hAnsi="Times New Roman"/>
          <w:sz w:val="24"/>
        </w:rPr>
        <w:t>aprovado em Sessão Ordi</w:t>
      </w:r>
      <w:r w:rsidR="002C115B" w:rsidRPr="00202D62">
        <w:rPr>
          <w:rFonts w:ascii="Times New Roman" w:hAnsi="Times New Roman"/>
          <w:sz w:val="24"/>
        </w:rPr>
        <w:t>nária do dia</w:t>
      </w:r>
      <w:r w:rsidR="004F49B7">
        <w:rPr>
          <w:rFonts w:ascii="Times New Roman" w:hAnsi="Times New Roman"/>
          <w:sz w:val="24"/>
        </w:rPr>
        <w:t xml:space="preserve"> </w:t>
      </w:r>
      <w:r w:rsidR="007A5108">
        <w:rPr>
          <w:rFonts w:ascii="Times New Roman" w:hAnsi="Times New Roman"/>
          <w:sz w:val="24"/>
        </w:rPr>
        <w:t>18</w:t>
      </w:r>
      <w:r w:rsidR="005A0AB8" w:rsidRPr="00202D62">
        <w:rPr>
          <w:rFonts w:ascii="Times New Roman" w:hAnsi="Times New Roman"/>
          <w:sz w:val="24"/>
        </w:rPr>
        <w:t xml:space="preserve"> de </w:t>
      </w:r>
      <w:r w:rsidR="004271E6">
        <w:rPr>
          <w:rFonts w:ascii="Times New Roman" w:hAnsi="Times New Roman"/>
          <w:sz w:val="24"/>
        </w:rPr>
        <w:t>abril</w:t>
      </w:r>
      <w:r w:rsidR="005A0AB8" w:rsidRPr="00202D62">
        <w:rPr>
          <w:rFonts w:ascii="Times New Roman" w:hAnsi="Times New Roman"/>
          <w:sz w:val="24"/>
        </w:rPr>
        <w:t xml:space="preserve">, </w:t>
      </w:r>
      <w:r w:rsidR="00D2665C" w:rsidRPr="00202D62">
        <w:rPr>
          <w:rFonts w:ascii="Times New Roman" w:hAnsi="Times New Roman"/>
          <w:sz w:val="24"/>
        </w:rPr>
        <w:t>solicita</w:t>
      </w:r>
      <w:r w:rsidR="004F49B7">
        <w:rPr>
          <w:rFonts w:ascii="Times New Roman" w:hAnsi="Times New Roman"/>
          <w:sz w:val="24"/>
        </w:rPr>
        <w:t xml:space="preserve"> que </w:t>
      </w:r>
      <w:r w:rsidR="002A4C07" w:rsidRPr="00202D62">
        <w:rPr>
          <w:rFonts w:ascii="Times New Roman" w:hAnsi="Times New Roman"/>
          <w:sz w:val="24"/>
        </w:rPr>
        <w:t xml:space="preserve">Vossa Excelência </w:t>
      </w:r>
      <w:r w:rsidR="00D869AF">
        <w:rPr>
          <w:rFonts w:ascii="Times New Roman" w:hAnsi="Times New Roman"/>
          <w:sz w:val="24"/>
        </w:rPr>
        <w:t>determine à</w:t>
      </w:r>
      <w:r w:rsidR="004F49B7">
        <w:rPr>
          <w:rFonts w:ascii="Times New Roman" w:hAnsi="Times New Roman"/>
          <w:sz w:val="24"/>
        </w:rPr>
        <w:t xml:space="preserve"> Secretaria competente</w:t>
      </w:r>
      <w:r w:rsidR="00275882">
        <w:rPr>
          <w:rFonts w:ascii="Times New Roman" w:hAnsi="Times New Roman"/>
          <w:sz w:val="24"/>
        </w:rPr>
        <w:t xml:space="preserve"> a</w:t>
      </w:r>
      <w:r w:rsidR="0089019B">
        <w:rPr>
          <w:rFonts w:ascii="Times New Roman" w:hAnsi="Times New Roman"/>
          <w:sz w:val="24"/>
        </w:rPr>
        <w:t xml:space="preserve"> troca de</w:t>
      </w:r>
      <w:r w:rsidR="007A5108">
        <w:rPr>
          <w:rFonts w:ascii="Times New Roman" w:hAnsi="Times New Roman"/>
          <w:sz w:val="24"/>
        </w:rPr>
        <w:t xml:space="preserve"> lâmpada localizada na Rua Coronel Serafim Pereira,</w:t>
      </w:r>
      <w:r w:rsidR="0089019B">
        <w:rPr>
          <w:rFonts w:ascii="Times New Roman" w:hAnsi="Times New Roman"/>
          <w:sz w:val="24"/>
        </w:rPr>
        <w:t xml:space="preserve"> em frente ao número 254,</w:t>
      </w:r>
      <w:r w:rsidR="007A5108">
        <w:rPr>
          <w:rFonts w:ascii="Times New Roman" w:hAnsi="Times New Roman"/>
          <w:sz w:val="24"/>
        </w:rPr>
        <w:t xml:space="preserve"> </w:t>
      </w:r>
      <w:r w:rsidR="00AF4695">
        <w:rPr>
          <w:rFonts w:ascii="Times New Roman" w:hAnsi="Times New Roman"/>
          <w:sz w:val="24"/>
        </w:rPr>
        <w:t>próxima à esquina d</w:t>
      </w:r>
      <w:bookmarkStart w:id="0" w:name="_GoBack"/>
      <w:bookmarkEnd w:id="0"/>
      <w:r w:rsidR="00275882">
        <w:rPr>
          <w:rFonts w:ascii="Times New Roman" w:hAnsi="Times New Roman"/>
          <w:sz w:val="24"/>
        </w:rPr>
        <w:t>a</w:t>
      </w:r>
      <w:r w:rsidR="007A5108">
        <w:rPr>
          <w:rFonts w:ascii="Times New Roman" w:hAnsi="Times New Roman"/>
          <w:sz w:val="24"/>
        </w:rPr>
        <w:t xml:space="preserve"> Rua José Grimberg</w:t>
      </w:r>
      <w:r w:rsidR="004271E6">
        <w:rPr>
          <w:rFonts w:ascii="Times New Roman" w:hAnsi="Times New Roman"/>
          <w:sz w:val="24"/>
        </w:rPr>
        <w:t>.</w:t>
      </w:r>
    </w:p>
    <w:p w:rsidR="006A7ADB" w:rsidRDefault="006A7ADB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D266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202D62">
        <w:rPr>
          <w:rFonts w:ascii="Times New Roman" w:hAnsi="Times New Roman"/>
          <w:sz w:val="24"/>
        </w:rPr>
        <w:t xml:space="preserve">e </w:t>
      </w:r>
      <w:r w:rsidR="00D2665C">
        <w:rPr>
          <w:rFonts w:ascii="Times New Roman" w:hAnsi="Times New Roman"/>
          <w:sz w:val="24"/>
        </w:rPr>
        <w:t xml:space="preserve">na expectativa da </w:t>
      </w:r>
      <w:r w:rsidR="008E4FDE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</w:p>
    <w:sectPr w:rsidR="00C242A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383A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1084"/>
    <w:rsid w:val="001B6638"/>
    <w:rsid w:val="001C33A0"/>
    <w:rsid w:val="001C7357"/>
    <w:rsid w:val="001E7CD4"/>
    <w:rsid w:val="001F4AE0"/>
    <w:rsid w:val="00202D6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5882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115B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271E6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49B7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3154F"/>
    <w:rsid w:val="00645A9C"/>
    <w:rsid w:val="006470D4"/>
    <w:rsid w:val="0065304F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A7ADB"/>
    <w:rsid w:val="006B2FF6"/>
    <w:rsid w:val="006B75AE"/>
    <w:rsid w:val="006C32A5"/>
    <w:rsid w:val="006E0DE4"/>
    <w:rsid w:val="006E2B71"/>
    <w:rsid w:val="00723075"/>
    <w:rsid w:val="00723C17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108"/>
    <w:rsid w:val="007A5FA1"/>
    <w:rsid w:val="007B2C8A"/>
    <w:rsid w:val="007B6899"/>
    <w:rsid w:val="007D0CDC"/>
    <w:rsid w:val="007D2EFA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9019B"/>
    <w:rsid w:val="008B24AD"/>
    <w:rsid w:val="008B4E3E"/>
    <w:rsid w:val="008D2DF3"/>
    <w:rsid w:val="008D3993"/>
    <w:rsid w:val="008E4FDE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37553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672AE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AF4695"/>
    <w:rsid w:val="00B02F7E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2406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665C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869AF"/>
    <w:rsid w:val="00DA78FC"/>
    <w:rsid w:val="00DB7EE7"/>
    <w:rsid w:val="00DC5CAD"/>
    <w:rsid w:val="00DF0169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2943"/>
    <w:rsid w:val="00F2439B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78B1-0202-4F75-B459-EB23ADAD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6</cp:revision>
  <cp:lastPrinted>2017-03-16T20:45:00Z</cp:lastPrinted>
  <dcterms:created xsi:type="dcterms:W3CDTF">2017-04-19T13:38:00Z</dcterms:created>
  <dcterms:modified xsi:type="dcterms:W3CDTF">2017-04-20T13:34:00Z</dcterms:modified>
</cp:coreProperties>
</file>