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1535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10D9E">
        <w:rPr>
          <w:rFonts w:ascii="Times New Roman" w:hAnsi="Times New Roman"/>
          <w:sz w:val="24"/>
          <w:szCs w:val="24"/>
        </w:rPr>
        <w:t>615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316ED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01267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660BD8">
        <w:rPr>
          <w:rFonts w:ascii="Times New Roman" w:hAnsi="Times New Roman"/>
          <w:sz w:val="24"/>
        </w:rPr>
        <w:t>determine a</w:t>
      </w:r>
      <w:r w:rsidR="00D025FA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Secretaria </w:t>
      </w:r>
      <w:r w:rsidR="00107173">
        <w:rPr>
          <w:rFonts w:ascii="Times New Roman" w:hAnsi="Times New Roman"/>
          <w:sz w:val="24"/>
        </w:rPr>
        <w:t>competente</w:t>
      </w:r>
      <w:r w:rsidR="00201267">
        <w:rPr>
          <w:rFonts w:ascii="Times New Roman" w:hAnsi="Times New Roman"/>
          <w:sz w:val="24"/>
        </w:rPr>
        <w:t xml:space="preserve"> </w:t>
      </w:r>
      <w:r w:rsidR="00660BD8">
        <w:rPr>
          <w:rFonts w:ascii="Times New Roman" w:hAnsi="Times New Roman"/>
          <w:sz w:val="24"/>
        </w:rPr>
        <w:t xml:space="preserve">para que dê uma posição a respeito da manutenção necessária no asfalto da ponte da Estrada do Nazário. </w:t>
      </w:r>
    </w:p>
    <w:p w:rsidR="00E15356" w:rsidRDefault="00E15356" w:rsidP="00660BD8">
      <w:pPr>
        <w:pStyle w:val="Recuodecorpodetex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9E" w:rsidRDefault="00310D9E" w:rsidP="0094358D">
      <w:pPr>
        <w:spacing w:after="0" w:line="240" w:lineRule="auto"/>
      </w:pPr>
      <w:r>
        <w:separator/>
      </w:r>
    </w:p>
  </w:endnote>
  <w:endnote w:type="continuationSeparator" w:id="0">
    <w:p w:rsidR="00310D9E" w:rsidRDefault="00310D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9E" w:rsidRDefault="00310D9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310D9E" w:rsidRPr="00AE0092" w:rsidRDefault="00310D9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310D9E" w:rsidRPr="00D10F58" w:rsidRDefault="00310D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310D9E" w:rsidRPr="00D10F58" w:rsidRDefault="00310D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310D9E" w:rsidRPr="0094589C" w:rsidRDefault="00310D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310D9E" w:rsidRDefault="00310D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9E" w:rsidRDefault="00310D9E" w:rsidP="0094358D">
      <w:pPr>
        <w:spacing w:after="0" w:line="240" w:lineRule="auto"/>
      </w:pPr>
      <w:r>
        <w:separator/>
      </w:r>
    </w:p>
  </w:footnote>
  <w:footnote w:type="continuationSeparator" w:id="0">
    <w:p w:rsidR="00310D9E" w:rsidRDefault="00310D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9E" w:rsidRPr="001B39FF" w:rsidRDefault="00310D9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310D9E" w:rsidRPr="001B39FF" w:rsidRDefault="00310D9E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173"/>
    <w:rsid w:val="001A296F"/>
    <w:rsid w:val="001B39FF"/>
    <w:rsid w:val="001B5B12"/>
    <w:rsid w:val="001D4901"/>
    <w:rsid w:val="00201267"/>
    <w:rsid w:val="00256357"/>
    <w:rsid w:val="0026034E"/>
    <w:rsid w:val="002707AB"/>
    <w:rsid w:val="00310D9E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0BD8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316ED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1535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183E-A86F-4342-8838-785313BB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2017-05-10T16:39:00Z</dcterms:created>
  <dcterms:modified xsi:type="dcterms:W3CDTF">2017-05-10T16:39:00Z</dcterms:modified>
</cp:coreProperties>
</file>