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074038">
        <w:rPr>
          <w:rFonts w:ascii="Times New Roman" w:hAnsi="Times New Roman"/>
          <w:sz w:val="24"/>
          <w:szCs w:val="24"/>
        </w:rPr>
        <w:t>671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74038">
        <w:rPr>
          <w:rFonts w:ascii="Times New Roman" w:hAnsi="Times New Roman"/>
          <w:sz w:val="24"/>
          <w:szCs w:val="24"/>
          <w:lang w:val="pt-PT"/>
        </w:rPr>
        <w:t>31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maio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A7396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 w:rsidR="00FA7396">
        <w:rPr>
          <w:rFonts w:ascii="Times New Roman" w:hAnsi="Times New Roman"/>
          <w:sz w:val="24"/>
        </w:rPr>
        <w:t xml:space="preserve"> Leonardo Dahmer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074038">
        <w:rPr>
          <w:rFonts w:ascii="Times New Roman" w:hAnsi="Times New Roman"/>
          <w:sz w:val="24"/>
        </w:rPr>
        <w:t>30</w:t>
      </w:r>
      <w:r w:rsidRPr="0061517D">
        <w:rPr>
          <w:rFonts w:ascii="Times New Roman" w:hAnsi="Times New Roman"/>
          <w:sz w:val="24"/>
        </w:rPr>
        <w:t xml:space="preserve"> de </w:t>
      </w:r>
      <w:r w:rsidR="00AA2023">
        <w:rPr>
          <w:rFonts w:ascii="Times New Roman" w:hAnsi="Times New Roman"/>
          <w:sz w:val="24"/>
        </w:rPr>
        <w:t>maio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074038">
        <w:rPr>
          <w:rFonts w:ascii="Times New Roman" w:hAnsi="Times New Roman"/>
          <w:sz w:val="24"/>
        </w:rPr>
        <w:t xml:space="preserve"> </w:t>
      </w:r>
      <w:r w:rsidR="004D6BD9">
        <w:rPr>
          <w:rFonts w:ascii="Times New Roman" w:hAnsi="Times New Roman"/>
          <w:sz w:val="24"/>
        </w:rPr>
        <w:t>se digne a informar a esta Casa quais</w:t>
      </w:r>
      <w:r w:rsidR="00074038">
        <w:rPr>
          <w:rFonts w:ascii="Times New Roman" w:hAnsi="Times New Roman"/>
          <w:sz w:val="24"/>
        </w:rPr>
        <w:t xml:space="preserve"> os motivos da retirada</w:t>
      </w:r>
      <w:r w:rsidR="004D6BD9">
        <w:rPr>
          <w:rFonts w:ascii="Times New Roman" w:hAnsi="Times New Roman"/>
          <w:sz w:val="24"/>
        </w:rPr>
        <w:t>,</w:t>
      </w:r>
      <w:r w:rsidR="00074038">
        <w:rPr>
          <w:rFonts w:ascii="Times New Roman" w:hAnsi="Times New Roman"/>
          <w:sz w:val="24"/>
        </w:rPr>
        <w:t xml:space="preserve"> da servidora Graziela Oliveira</w:t>
      </w:r>
      <w:r w:rsidR="004D6BD9">
        <w:rPr>
          <w:rFonts w:ascii="Times New Roman" w:hAnsi="Times New Roman"/>
          <w:sz w:val="24"/>
        </w:rPr>
        <w:t>,</w:t>
      </w:r>
      <w:r w:rsidR="00074038">
        <w:rPr>
          <w:rFonts w:ascii="Times New Roman" w:hAnsi="Times New Roman"/>
          <w:sz w:val="24"/>
        </w:rPr>
        <w:t xml:space="preserve"> de seu Regime Especial de Trabalho – RET.</w:t>
      </w:r>
    </w:p>
    <w:p w:rsidR="00074038" w:rsidRDefault="00074038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Segundo o Vereador,</w:t>
      </w:r>
      <w:r w:rsidR="00074038">
        <w:rPr>
          <w:rFonts w:ascii="Times New Roman" w:hAnsi="Times New Roman"/>
          <w:sz w:val="24"/>
        </w:rPr>
        <w:t xml:space="preserve"> o caso ocorreu após a servidora ter utilizado a tribuna democrática deste </w:t>
      </w:r>
      <w:r w:rsidR="004D6BD9">
        <w:rPr>
          <w:rFonts w:ascii="Times New Roman" w:hAnsi="Times New Roman"/>
          <w:sz w:val="24"/>
        </w:rPr>
        <w:t>L</w:t>
      </w:r>
      <w:r w:rsidR="00074038">
        <w:rPr>
          <w:rFonts w:ascii="Times New Roman" w:hAnsi="Times New Roman"/>
          <w:sz w:val="24"/>
        </w:rPr>
        <w:t xml:space="preserve">egislativo na condição de representante da comissão de negociações da categoria. </w:t>
      </w:r>
      <w:proofErr w:type="gramStart"/>
      <w:r w:rsidR="00074038">
        <w:rPr>
          <w:rFonts w:ascii="Times New Roman" w:hAnsi="Times New Roman"/>
          <w:sz w:val="24"/>
        </w:rPr>
        <w:t>Tal sequência de atos administrativos suge</w:t>
      </w:r>
      <w:r w:rsidR="004D6BD9">
        <w:rPr>
          <w:rFonts w:ascii="Times New Roman" w:hAnsi="Times New Roman"/>
          <w:sz w:val="24"/>
        </w:rPr>
        <w:t>re</w:t>
      </w:r>
      <w:r w:rsidR="00074038">
        <w:rPr>
          <w:rFonts w:ascii="Times New Roman" w:hAnsi="Times New Roman"/>
          <w:sz w:val="24"/>
        </w:rPr>
        <w:t>m</w:t>
      </w:r>
      <w:proofErr w:type="gramEnd"/>
      <w:r w:rsidR="00074038">
        <w:rPr>
          <w:rFonts w:ascii="Times New Roman" w:hAnsi="Times New Roman"/>
          <w:sz w:val="24"/>
        </w:rPr>
        <w:t xml:space="preserve"> retaliação política, que </w:t>
      </w:r>
      <w:r w:rsidR="004D6BD9">
        <w:rPr>
          <w:rFonts w:ascii="Times New Roman" w:hAnsi="Times New Roman"/>
          <w:sz w:val="24"/>
        </w:rPr>
        <w:t>pode ser considerado</w:t>
      </w:r>
      <w:bookmarkStart w:id="0" w:name="_GoBack"/>
      <w:bookmarkEnd w:id="0"/>
      <w:r w:rsidR="00074038">
        <w:rPr>
          <w:rFonts w:ascii="Times New Roman" w:hAnsi="Times New Roman"/>
          <w:sz w:val="24"/>
        </w:rPr>
        <w:t xml:space="preserve"> crime de improbidade administrativa. 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99E" w:rsidRDefault="0029799E" w:rsidP="0094358D">
      <w:pPr>
        <w:spacing w:after="0" w:line="240" w:lineRule="auto"/>
      </w:pPr>
      <w:r>
        <w:separator/>
      </w:r>
    </w:p>
  </w:endnote>
  <w:endnote w:type="continuationSeparator" w:id="0">
    <w:p w:rsidR="0029799E" w:rsidRDefault="0029799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E" w:rsidRDefault="004D6BD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7170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29799E" w:rsidRPr="00C865C6">
      <w:rPr>
        <w:b/>
        <w:sz w:val="28"/>
        <w:szCs w:val="28"/>
      </w:rPr>
      <w:tab/>
    </w:r>
    <w:r w:rsidR="0029799E" w:rsidRPr="00A2332B">
      <w:rPr>
        <w:b/>
        <w:sz w:val="28"/>
        <w:szCs w:val="28"/>
      </w:rPr>
      <w:t>O PODER LEGISLATIVO É O ESTEIO DA DEMOCRACIA</w:t>
    </w:r>
  </w:p>
  <w:p w:rsidR="0029799E" w:rsidRPr="00AE0092" w:rsidRDefault="004D6BD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16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9799E" w:rsidRPr="00D10F58" w:rsidRDefault="0029799E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9799E" w:rsidRPr="00D10F58" w:rsidRDefault="0029799E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9799E" w:rsidRPr="0094589C" w:rsidRDefault="0029799E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29799E">
      <w:t>Rua 24 de Agosto, 535 – CEP 93265-169 – Esteio/RS – Fone: (51) 3458.5000</w:t>
    </w:r>
  </w:p>
  <w:p w:rsidR="0029799E" w:rsidRDefault="0029799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99E" w:rsidRDefault="0029799E" w:rsidP="0094358D">
      <w:pPr>
        <w:spacing w:after="0" w:line="240" w:lineRule="auto"/>
      </w:pPr>
      <w:r>
        <w:separator/>
      </w:r>
    </w:p>
  </w:footnote>
  <w:footnote w:type="continuationSeparator" w:id="0">
    <w:p w:rsidR="0029799E" w:rsidRDefault="0029799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E" w:rsidRPr="001B39FF" w:rsidRDefault="0029799E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9799E" w:rsidRPr="001B39FF" w:rsidRDefault="0029799E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17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24522"/>
    <w:rsid w:val="00074038"/>
    <w:rsid w:val="000A1FA7"/>
    <w:rsid w:val="001B39FF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4550B4"/>
    <w:rsid w:val="004675CC"/>
    <w:rsid w:val="004D6BD9"/>
    <w:rsid w:val="00523BC8"/>
    <w:rsid w:val="006109C6"/>
    <w:rsid w:val="0061517D"/>
    <w:rsid w:val="00663078"/>
    <w:rsid w:val="0073350F"/>
    <w:rsid w:val="007E1EEB"/>
    <w:rsid w:val="00825703"/>
    <w:rsid w:val="0086329A"/>
    <w:rsid w:val="008B737B"/>
    <w:rsid w:val="008D6406"/>
    <w:rsid w:val="0094358D"/>
    <w:rsid w:val="0094589C"/>
    <w:rsid w:val="00A2332B"/>
    <w:rsid w:val="00AA2023"/>
    <w:rsid w:val="00AB21AA"/>
    <w:rsid w:val="00AE0092"/>
    <w:rsid w:val="00BA74FA"/>
    <w:rsid w:val="00BD11FB"/>
    <w:rsid w:val="00C07653"/>
    <w:rsid w:val="00C8419A"/>
    <w:rsid w:val="00C859F7"/>
    <w:rsid w:val="00C865C6"/>
    <w:rsid w:val="00D10F58"/>
    <w:rsid w:val="00D86E6A"/>
    <w:rsid w:val="00DC434E"/>
    <w:rsid w:val="00E12CC6"/>
    <w:rsid w:val="00E32647"/>
    <w:rsid w:val="00E43889"/>
    <w:rsid w:val="00E619FE"/>
    <w:rsid w:val="00F90D61"/>
    <w:rsid w:val="00FA7396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1F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57F7F-A9B0-4FA3-A4EA-9F450F14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2017-04-26T17:38:00Z</cp:lastPrinted>
  <dcterms:created xsi:type="dcterms:W3CDTF">2017-05-31T14:16:00Z</dcterms:created>
  <dcterms:modified xsi:type="dcterms:W3CDTF">2017-05-31T15:06:00Z</dcterms:modified>
</cp:coreProperties>
</file>