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</w:t>
      </w:r>
      <w:r w:rsidR="00383FE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C0CE4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E652CF">
        <w:rPr>
          <w:rFonts w:ascii="Times New Roman" w:hAnsi="Times New Roman"/>
          <w:sz w:val="24"/>
        </w:rPr>
        <w:t xml:space="preserve"> </w:t>
      </w:r>
      <w:r w:rsidR="0053251C">
        <w:rPr>
          <w:rFonts w:ascii="Times New Roman" w:hAnsi="Times New Roman"/>
          <w:sz w:val="24"/>
        </w:rPr>
        <w:t xml:space="preserve">para realizar </w:t>
      </w:r>
      <w:r w:rsidR="00C14242">
        <w:rPr>
          <w:rFonts w:ascii="Times New Roman" w:hAnsi="Times New Roman"/>
          <w:sz w:val="24"/>
        </w:rPr>
        <w:t>a colocação de areia de praia na cancha localizada junto à Academia da Saúde na Avenida do Carnaval, Bairro Santo Inácio.</w:t>
      </w:r>
      <w:bookmarkStart w:id="0" w:name="_GoBack"/>
      <w:bookmarkEnd w:id="0"/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2E0E"/>
    <w:rsid w:val="000A1FA7"/>
    <w:rsid w:val="000C6B62"/>
    <w:rsid w:val="000F30D0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83FE2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C0CE4"/>
    <w:rsid w:val="004F44EB"/>
    <w:rsid w:val="005132E8"/>
    <w:rsid w:val="00523BC8"/>
    <w:rsid w:val="0053251C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14242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A8CF-A9EB-4AD6-8BCA-C38AA6B2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2017-08-09T15:00:00Z</dcterms:created>
  <dcterms:modified xsi:type="dcterms:W3CDTF">2017-08-09T15:12:00Z</dcterms:modified>
</cp:coreProperties>
</file>