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080EF1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1114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F4CB3">
        <w:rPr>
          <w:rFonts w:ascii="Times New Roman" w:hAnsi="Times New Roman"/>
          <w:sz w:val="24"/>
          <w:szCs w:val="24"/>
          <w:lang w:val="pt-PT"/>
        </w:rPr>
        <w:t>06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1B09A5">
        <w:rPr>
          <w:rFonts w:ascii="Times New Roman" w:hAnsi="Times New Roman"/>
          <w:sz w:val="24"/>
          <w:szCs w:val="24"/>
          <w:lang w:val="pt-PT"/>
        </w:rPr>
        <w:t xml:space="preserve">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B7116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15746A">
        <w:rPr>
          <w:rFonts w:ascii="Times New Roman" w:hAnsi="Times New Roman"/>
          <w:sz w:val="24"/>
        </w:rPr>
        <w:t>Euclides Castro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BF4CB3">
        <w:rPr>
          <w:rFonts w:ascii="Times New Roman" w:hAnsi="Times New Roman"/>
          <w:sz w:val="24"/>
        </w:rPr>
        <w:t>05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1B09A5">
        <w:rPr>
          <w:rFonts w:ascii="Times New Roman" w:hAnsi="Times New Roman"/>
          <w:sz w:val="24"/>
        </w:rPr>
        <w:t>Excelência</w:t>
      </w:r>
      <w:r w:rsidR="005550EA">
        <w:rPr>
          <w:rFonts w:ascii="Times New Roman" w:hAnsi="Times New Roman"/>
          <w:sz w:val="24"/>
        </w:rPr>
        <w:t xml:space="preserve"> determine à </w:t>
      </w:r>
      <w:r w:rsidR="001B09A5">
        <w:rPr>
          <w:rFonts w:ascii="Times New Roman" w:hAnsi="Times New Roman"/>
          <w:sz w:val="24"/>
        </w:rPr>
        <w:t xml:space="preserve">secretaria </w:t>
      </w:r>
      <w:r w:rsidR="00BF4CB3">
        <w:rPr>
          <w:rFonts w:ascii="Times New Roman" w:hAnsi="Times New Roman"/>
          <w:sz w:val="24"/>
        </w:rPr>
        <w:t xml:space="preserve">a necessidade de proceder à </w:t>
      </w:r>
      <w:r w:rsidR="0015746A">
        <w:rPr>
          <w:rFonts w:ascii="Times New Roman" w:hAnsi="Times New Roman"/>
          <w:sz w:val="24"/>
        </w:rPr>
        <w:t xml:space="preserve">limpeza geral com desentupimento do bueiro existente </w:t>
      </w:r>
      <w:r w:rsidR="00080EF1">
        <w:rPr>
          <w:rFonts w:ascii="Times New Roman" w:hAnsi="Times New Roman"/>
          <w:sz w:val="24"/>
        </w:rPr>
        <w:t>na Avenida Rio Branco, n° 155, Novo Esteio.</w:t>
      </w:r>
    </w:p>
    <w:p w:rsidR="00120A99" w:rsidRDefault="00120A9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75F29" w:rsidRDefault="00F76E69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876A4">
        <w:rPr>
          <w:rFonts w:ascii="Times New Roman" w:hAnsi="Times New Roman"/>
          <w:sz w:val="24"/>
        </w:rPr>
        <w:t>esses locais vêm sofrendo ao lon</w:t>
      </w:r>
      <w:r w:rsidR="009D4407">
        <w:rPr>
          <w:rFonts w:ascii="Times New Roman" w:hAnsi="Times New Roman"/>
          <w:sz w:val="24"/>
        </w:rPr>
        <w:t xml:space="preserve">go dos anos com período </w:t>
      </w:r>
      <w:r w:rsidR="00080EF1">
        <w:rPr>
          <w:rFonts w:ascii="Times New Roman" w:hAnsi="Times New Roman"/>
          <w:sz w:val="24"/>
        </w:rPr>
        <w:t>chuvoso</w:t>
      </w:r>
      <w:r w:rsidR="001876A4">
        <w:rPr>
          <w:rFonts w:ascii="Times New Roman" w:hAnsi="Times New Roman"/>
          <w:sz w:val="24"/>
        </w:rPr>
        <w:t>, pois, as águas inundam as vias devido à dificuldade de escoamento em razão dos bueiros estarem entupidos, assim, percorrem as vias e represam em determinados pontos que não são nivelados, dan</w:t>
      </w:r>
      <w:r w:rsidR="009D4407">
        <w:rPr>
          <w:rFonts w:ascii="Times New Roman" w:hAnsi="Times New Roman"/>
          <w:sz w:val="24"/>
        </w:rPr>
        <w:t>ificado a</w:t>
      </w:r>
      <w:r w:rsidR="00080EF1">
        <w:rPr>
          <w:rFonts w:ascii="Times New Roman" w:hAnsi="Times New Roman"/>
          <w:sz w:val="24"/>
        </w:rPr>
        <w:t xml:space="preserve"> pista de rolamento e, </w:t>
      </w:r>
      <w:r w:rsidR="001876A4">
        <w:rPr>
          <w:rFonts w:ascii="Times New Roman" w:hAnsi="Times New Roman"/>
          <w:sz w:val="24"/>
        </w:rPr>
        <w:t>consequentemente, dificultando a trafega</w:t>
      </w:r>
      <w:r w:rsidR="00080EF1">
        <w:rPr>
          <w:rFonts w:ascii="Times New Roman" w:hAnsi="Times New Roman"/>
          <w:sz w:val="24"/>
        </w:rPr>
        <w:t>bilidade de veículos e pedestre</w:t>
      </w:r>
      <w:r w:rsidR="009D4407">
        <w:rPr>
          <w:rFonts w:ascii="Times New Roman" w:hAnsi="Times New Roman"/>
          <w:sz w:val="24"/>
        </w:rPr>
        <w:t>s</w:t>
      </w:r>
      <w:bookmarkStart w:id="0" w:name="_GoBack"/>
      <w:bookmarkEnd w:id="0"/>
      <w:r w:rsidR="00080EF1">
        <w:rPr>
          <w:rFonts w:ascii="Times New Roman" w:hAnsi="Times New Roman"/>
          <w:sz w:val="24"/>
        </w:rPr>
        <w:t>.</w:t>
      </w:r>
    </w:p>
    <w:p w:rsidR="00402B4C" w:rsidRPr="00402B4C" w:rsidRDefault="00402B4C" w:rsidP="00D97BE9">
      <w:pPr>
        <w:pStyle w:val="Recuodecorpodetexto"/>
        <w:ind w:right="282" w:firstLine="0"/>
        <w:rPr>
          <w:rFonts w:ascii="Times New Roman" w:hAnsi="Times New Roman"/>
          <w:b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B3" w:rsidRDefault="00BF4CB3" w:rsidP="0094358D">
      <w:pPr>
        <w:spacing w:after="0" w:line="240" w:lineRule="auto"/>
      </w:pPr>
      <w:r>
        <w:separator/>
      </w:r>
    </w:p>
  </w:endnote>
  <w:endnote w:type="continuationSeparator" w:id="0">
    <w:p w:rsidR="00BF4CB3" w:rsidRDefault="00BF4CB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B3" w:rsidRDefault="00BF4CB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F4CB3" w:rsidRPr="00AE0092" w:rsidRDefault="00BF4CB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F4CB3" w:rsidRPr="00D10F58" w:rsidRDefault="00BF4CB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F4CB3" w:rsidRPr="00D10F58" w:rsidRDefault="00BF4CB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F4CB3" w:rsidRPr="0094589C" w:rsidRDefault="00BF4CB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BF4CB3" w:rsidRDefault="00BF4CB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B3" w:rsidRDefault="00BF4CB3" w:rsidP="0094358D">
      <w:pPr>
        <w:spacing w:after="0" w:line="240" w:lineRule="auto"/>
      </w:pPr>
      <w:r>
        <w:separator/>
      </w:r>
    </w:p>
  </w:footnote>
  <w:footnote w:type="continuationSeparator" w:id="0">
    <w:p w:rsidR="00BF4CB3" w:rsidRDefault="00BF4CB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CB3" w:rsidRPr="001B39FF" w:rsidRDefault="00BF4CB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F4CB3" w:rsidRPr="001B39FF" w:rsidRDefault="00BF4CB3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0EF1"/>
    <w:rsid w:val="00097A73"/>
    <w:rsid w:val="000A1FA7"/>
    <w:rsid w:val="000A33E6"/>
    <w:rsid w:val="000A5008"/>
    <w:rsid w:val="000C0717"/>
    <w:rsid w:val="000D272D"/>
    <w:rsid w:val="00120A99"/>
    <w:rsid w:val="0015746A"/>
    <w:rsid w:val="0016644B"/>
    <w:rsid w:val="001876A4"/>
    <w:rsid w:val="001A296F"/>
    <w:rsid w:val="001A6AC6"/>
    <w:rsid w:val="001B09A5"/>
    <w:rsid w:val="001B39FF"/>
    <w:rsid w:val="001B5B12"/>
    <w:rsid w:val="001D3A49"/>
    <w:rsid w:val="001F0433"/>
    <w:rsid w:val="00256357"/>
    <w:rsid w:val="0026034E"/>
    <w:rsid w:val="00263F29"/>
    <w:rsid w:val="002707AB"/>
    <w:rsid w:val="0028720C"/>
    <w:rsid w:val="002A3DB8"/>
    <w:rsid w:val="002E33DC"/>
    <w:rsid w:val="0035079D"/>
    <w:rsid w:val="00366CF9"/>
    <w:rsid w:val="003776FA"/>
    <w:rsid w:val="00390425"/>
    <w:rsid w:val="003A1A2D"/>
    <w:rsid w:val="003B511A"/>
    <w:rsid w:val="003D2920"/>
    <w:rsid w:val="00402B4C"/>
    <w:rsid w:val="004040F6"/>
    <w:rsid w:val="004550B4"/>
    <w:rsid w:val="004675CC"/>
    <w:rsid w:val="00470B5C"/>
    <w:rsid w:val="00476B82"/>
    <w:rsid w:val="00477DF0"/>
    <w:rsid w:val="004B0645"/>
    <w:rsid w:val="004E53A3"/>
    <w:rsid w:val="004F62C1"/>
    <w:rsid w:val="00523BC8"/>
    <w:rsid w:val="005550EA"/>
    <w:rsid w:val="005E401A"/>
    <w:rsid w:val="006109C6"/>
    <w:rsid w:val="0061517D"/>
    <w:rsid w:val="00633365"/>
    <w:rsid w:val="00663078"/>
    <w:rsid w:val="00694D25"/>
    <w:rsid w:val="006C66F9"/>
    <w:rsid w:val="007315BC"/>
    <w:rsid w:val="0073350F"/>
    <w:rsid w:val="007D0930"/>
    <w:rsid w:val="00825703"/>
    <w:rsid w:val="008375FD"/>
    <w:rsid w:val="00860F30"/>
    <w:rsid w:val="0086329A"/>
    <w:rsid w:val="00870F75"/>
    <w:rsid w:val="00871F03"/>
    <w:rsid w:val="008B0657"/>
    <w:rsid w:val="008C4E7B"/>
    <w:rsid w:val="008D6406"/>
    <w:rsid w:val="008D7005"/>
    <w:rsid w:val="008E6807"/>
    <w:rsid w:val="008F4CC8"/>
    <w:rsid w:val="0094358D"/>
    <w:rsid w:val="0094589C"/>
    <w:rsid w:val="00983502"/>
    <w:rsid w:val="009B23BD"/>
    <w:rsid w:val="009D4407"/>
    <w:rsid w:val="009E2C3B"/>
    <w:rsid w:val="00A216B9"/>
    <w:rsid w:val="00A2332B"/>
    <w:rsid w:val="00AB7690"/>
    <w:rsid w:val="00AE0092"/>
    <w:rsid w:val="00AE607D"/>
    <w:rsid w:val="00B5115C"/>
    <w:rsid w:val="00B71165"/>
    <w:rsid w:val="00B731DD"/>
    <w:rsid w:val="00B81A7F"/>
    <w:rsid w:val="00BA74FA"/>
    <w:rsid w:val="00BF4CB3"/>
    <w:rsid w:val="00C07653"/>
    <w:rsid w:val="00C75F29"/>
    <w:rsid w:val="00C83096"/>
    <w:rsid w:val="00C8419A"/>
    <w:rsid w:val="00C865C6"/>
    <w:rsid w:val="00CB13A5"/>
    <w:rsid w:val="00D025FA"/>
    <w:rsid w:val="00D10F58"/>
    <w:rsid w:val="00D576BA"/>
    <w:rsid w:val="00D658E9"/>
    <w:rsid w:val="00D9683F"/>
    <w:rsid w:val="00D97BE9"/>
    <w:rsid w:val="00DC434E"/>
    <w:rsid w:val="00DD250E"/>
    <w:rsid w:val="00E00688"/>
    <w:rsid w:val="00E12CC6"/>
    <w:rsid w:val="00E32647"/>
    <w:rsid w:val="00E619FE"/>
    <w:rsid w:val="00EC687A"/>
    <w:rsid w:val="00EE2ACD"/>
    <w:rsid w:val="00F034C4"/>
    <w:rsid w:val="00F1010A"/>
    <w:rsid w:val="00F13EE3"/>
    <w:rsid w:val="00F70E20"/>
    <w:rsid w:val="00F76E69"/>
    <w:rsid w:val="00F90089"/>
    <w:rsid w:val="00F90D61"/>
    <w:rsid w:val="00FA20C0"/>
    <w:rsid w:val="00FB0BE2"/>
    <w:rsid w:val="00FC0D6F"/>
    <w:rsid w:val="00FD40E8"/>
    <w:rsid w:val="00FD6DEB"/>
    <w:rsid w:val="00FE3944"/>
    <w:rsid w:val="00FF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182E3-9711-4FD4-B2A6-96A5B1B0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2017-09-11T18:26:00Z</cp:lastPrinted>
  <dcterms:created xsi:type="dcterms:W3CDTF">2017-09-06T14:08:00Z</dcterms:created>
  <dcterms:modified xsi:type="dcterms:W3CDTF">2017-09-11T18:26:00Z</dcterms:modified>
</cp:coreProperties>
</file>