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DF" w:rsidRDefault="00F302D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302DF" w:rsidRDefault="00F302D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FD41AD" w:rsidRPr="0061517D" w:rsidRDefault="00FD41AD" w:rsidP="00FD41A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50FA1">
        <w:rPr>
          <w:rFonts w:ascii="Times New Roman" w:hAnsi="Times New Roman"/>
          <w:sz w:val="24"/>
          <w:szCs w:val="24"/>
        </w:rPr>
        <w:t>1157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41AD" w:rsidRPr="0061517D" w:rsidRDefault="00FD41AD" w:rsidP="00FD41A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B0417">
        <w:rPr>
          <w:rFonts w:ascii="Times New Roman" w:hAnsi="Times New Roman"/>
          <w:sz w:val="24"/>
          <w:szCs w:val="24"/>
          <w:lang w:val="pt-PT"/>
        </w:rPr>
        <w:t>13</w:t>
      </w:r>
      <w:r>
        <w:rPr>
          <w:rFonts w:ascii="Times New Roman" w:hAnsi="Times New Roman"/>
          <w:sz w:val="24"/>
          <w:szCs w:val="24"/>
          <w:lang w:val="pt-PT"/>
        </w:rPr>
        <w:t xml:space="preserve"> de setembro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41AD" w:rsidRPr="0061517D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41AD" w:rsidRPr="0061517D" w:rsidRDefault="00FD41AD" w:rsidP="00FD41A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D41A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</w:t>
      </w:r>
      <w:r>
        <w:rPr>
          <w:rFonts w:ascii="Times New Roman" w:hAnsi="Times New Roman"/>
          <w:sz w:val="24"/>
        </w:rPr>
        <w:t xml:space="preserve"> vereador Leo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B0417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determine a secretaria competente para </w:t>
      </w:r>
      <w:r w:rsidR="00350FA1">
        <w:rPr>
          <w:rFonts w:ascii="Times New Roman" w:hAnsi="Times New Roman"/>
          <w:sz w:val="24"/>
        </w:rPr>
        <w:t xml:space="preserve">dedetização ao longo da </w:t>
      </w:r>
      <w:proofErr w:type="gramStart"/>
      <w:r w:rsidR="00350FA1">
        <w:rPr>
          <w:rFonts w:ascii="Times New Roman" w:hAnsi="Times New Roman"/>
          <w:sz w:val="24"/>
        </w:rPr>
        <w:t>rua</w:t>
      </w:r>
      <w:proofErr w:type="gramEnd"/>
      <w:r w:rsidR="00350FA1">
        <w:rPr>
          <w:rFonts w:ascii="Times New Roman" w:hAnsi="Times New Roman"/>
          <w:sz w:val="24"/>
        </w:rPr>
        <w:t xml:space="preserve"> Érico Verissimo, na Vila Navegantes.</w:t>
      </w: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proofErr w:type="gramStart"/>
      <w:r w:rsidR="00350FA1">
        <w:rPr>
          <w:rFonts w:ascii="Times New Roman" w:hAnsi="Times New Roman"/>
          <w:sz w:val="24"/>
        </w:rPr>
        <w:t>as quantidade</w:t>
      </w:r>
      <w:proofErr w:type="gramEnd"/>
      <w:r w:rsidR="00350FA1">
        <w:rPr>
          <w:rFonts w:ascii="Times New Roman" w:hAnsi="Times New Roman"/>
          <w:sz w:val="24"/>
        </w:rPr>
        <w:t xml:space="preserve"> de mosquitos tem causado apreensão, desconforto e preocupação das famílias daquela comunidade</w:t>
      </w:r>
      <w:r w:rsidR="007B0417">
        <w:rPr>
          <w:rFonts w:ascii="Times New Roman" w:hAnsi="Times New Roman"/>
          <w:sz w:val="24"/>
        </w:rPr>
        <w:t xml:space="preserve">. </w:t>
      </w:r>
    </w:p>
    <w:p w:rsidR="00FD41AD" w:rsidRPr="0061517D" w:rsidRDefault="00FD41AD" w:rsidP="00FD41A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41AD" w:rsidRPr="0061517D" w:rsidRDefault="00FD41AD" w:rsidP="00FD41A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ind w:right="282"/>
        <w:rPr>
          <w:rFonts w:ascii="Times New Roman" w:hAnsi="Times New Roman"/>
          <w:sz w:val="24"/>
          <w:szCs w:val="24"/>
        </w:rPr>
      </w:pPr>
    </w:p>
    <w:p w:rsidR="00FD41AD" w:rsidRPr="0061517D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406A548" wp14:editId="4DFF99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4603F"/>
    <w:rsid w:val="0035079D"/>
    <w:rsid w:val="00350FA1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E3B67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0417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302DF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E79D-DA6A-4797-AB80-949A9B0C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2017-09-13T17:59:00Z</dcterms:created>
  <dcterms:modified xsi:type="dcterms:W3CDTF">2017-09-13T19:44:00Z</dcterms:modified>
</cp:coreProperties>
</file>