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4236EC">
        <w:rPr>
          <w:rFonts w:ascii="Times New Roman" w:hAnsi="Times New Roman"/>
          <w:sz w:val="24"/>
          <w:szCs w:val="24"/>
        </w:rPr>
        <w:t>1304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236EC">
        <w:rPr>
          <w:rFonts w:ascii="Times New Roman" w:hAnsi="Times New Roman"/>
          <w:sz w:val="24"/>
          <w:szCs w:val="24"/>
          <w:lang w:val="pt-PT"/>
        </w:rPr>
        <w:t>18</w:t>
      </w:r>
      <w:r w:rsidR="00591102">
        <w:rPr>
          <w:rFonts w:ascii="Times New Roman" w:hAnsi="Times New Roman"/>
          <w:sz w:val="24"/>
          <w:szCs w:val="24"/>
          <w:lang w:val="pt-PT"/>
        </w:rPr>
        <w:t xml:space="preserve"> de outubro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2E0388">
        <w:rPr>
          <w:rFonts w:ascii="Times New Roman" w:hAnsi="Times New Roman"/>
          <w:sz w:val="24"/>
        </w:rPr>
        <w:t>Ari da Center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4236EC">
        <w:rPr>
          <w:rFonts w:ascii="Times New Roman" w:hAnsi="Times New Roman"/>
          <w:sz w:val="24"/>
        </w:rPr>
        <w:t>17</w:t>
      </w:r>
      <w:r w:rsidR="00591102">
        <w:rPr>
          <w:rFonts w:ascii="Times New Roman" w:hAnsi="Times New Roman"/>
          <w:sz w:val="24"/>
        </w:rPr>
        <w:t xml:space="preserve"> de outubro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proofErr w:type="gramStart"/>
      <w:r w:rsidR="002E0388">
        <w:rPr>
          <w:rFonts w:ascii="Times New Roman" w:hAnsi="Times New Roman"/>
          <w:sz w:val="24"/>
        </w:rPr>
        <w:t xml:space="preserve">que </w:t>
      </w:r>
      <w:r w:rsidR="004236EC">
        <w:rPr>
          <w:rFonts w:ascii="Times New Roman" w:hAnsi="Times New Roman"/>
          <w:sz w:val="24"/>
        </w:rPr>
        <w:t>que</w:t>
      </w:r>
      <w:proofErr w:type="gramEnd"/>
      <w:r w:rsidR="004236EC">
        <w:rPr>
          <w:rFonts w:ascii="Times New Roman" w:hAnsi="Times New Roman"/>
          <w:sz w:val="24"/>
        </w:rPr>
        <w:t xml:space="preserve"> estude a possibilidade de adotar redutor de velocidade na rua Lourenço Rabaioli, na Vila Cruzeiro.</w:t>
      </w:r>
    </w:p>
    <w:p w:rsidR="00591102" w:rsidRDefault="0059110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Pr="00AE3E58" w:rsidRDefault="00591102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236EC">
        <w:rPr>
          <w:rFonts w:ascii="Times New Roman" w:hAnsi="Times New Roman"/>
          <w:sz w:val="24"/>
        </w:rPr>
        <w:t>os moradores estão preocupados com o excesso de velocidade dos veículos que passam pelo local.</w:t>
      </w:r>
      <w:bookmarkStart w:id="0" w:name="_GoBack"/>
      <w:bookmarkEnd w:id="0"/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3F6A6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3F6A6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87356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F6A63"/>
    <w:rsid w:val="004236EC"/>
    <w:rsid w:val="004550B4"/>
    <w:rsid w:val="004675CC"/>
    <w:rsid w:val="00477DF0"/>
    <w:rsid w:val="004E53A3"/>
    <w:rsid w:val="00523BC8"/>
    <w:rsid w:val="005550EA"/>
    <w:rsid w:val="00591102"/>
    <w:rsid w:val="005E401A"/>
    <w:rsid w:val="006109C6"/>
    <w:rsid w:val="0061517D"/>
    <w:rsid w:val="00663078"/>
    <w:rsid w:val="00694D25"/>
    <w:rsid w:val="006B2DC9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E0092"/>
    <w:rsid w:val="00AE3E58"/>
    <w:rsid w:val="00B731DD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2CC6"/>
    <w:rsid w:val="00E32647"/>
    <w:rsid w:val="00E619FE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9DFC1-44A6-439C-BA28-7BE2A62F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3</cp:revision>
  <cp:lastPrinted>2017-05-31T17:34:00Z</cp:lastPrinted>
  <dcterms:created xsi:type="dcterms:W3CDTF">2017-10-18T12:34:00Z</dcterms:created>
  <dcterms:modified xsi:type="dcterms:W3CDTF">2017-10-18T12:37:00Z</dcterms:modified>
</cp:coreProperties>
</file>