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701C2D" w:rsidRDefault="001B39FF" w:rsidP="00694D25">
      <w:pPr>
        <w:spacing w:after="0"/>
        <w:ind w:right="282"/>
        <w:rPr>
          <w:rFonts w:ascii="Times New Roman" w:hAnsi="Times New Roman"/>
        </w:rPr>
      </w:pPr>
    </w:p>
    <w:p w:rsidR="00DB26CF" w:rsidRPr="00701C2D" w:rsidRDefault="00DB26CF" w:rsidP="003777C7">
      <w:pPr>
        <w:rPr>
          <w:rFonts w:ascii="Times New Roman" w:hAnsi="Times New Roman"/>
        </w:rPr>
      </w:pPr>
    </w:p>
    <w:p w:rsidR="003777C7" w:rsidRPr="00701C2D" w:rsidRDefault="00C0027C" w:rsidP="003777C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Of. nº </w:t>
      </w:r>
      <w:r w:rsidR="000300CA">
        <w:rPr>
          <w:rFonts w:ascii="Times New Roman" w:hAnsi="Times New Roman"/>
        </w:rPr>
        <w:t>132</w:t>
      </w:r>
      <w:r w:rsidR="00A60090">
        <w:rPr>
          <w:rFonts w:ascii="Times New Roman" w:hAnsi="Times New Roman"/>
        </w:rPr>
        <w:t>6</w:t>
      </w:r>
      <w:r w:rsidR="003777C7" w:rsidRPr="00701C2D">
        <w:rPr>
          <w:rFonts w:ascii="Times New Roman" w:hAnsi="Times New Roman"/>
        </w:rPr>
        <w:t xml:space="preserve">/17-SG.                               </w:t>
      </w:r>
    </w:p>
    <w:p w:rsidR="003777C7" w:rsidRPr="00701C2D" w:rsidRDefault="00FF283E" w:rsidP="003777C7">
      <w:pPr>
        <w:rPr>
          <w:rFonts w:ascii="Times New Roman" w:hAnsi="Times New Roman"/>
        </w:rPr>
      </w:pPr>
      <w:r>
        <w:rPr>
          <w:rFonts w:ascii="Times New Roman" w:hAnsi="Times New Roman"/>
          <w:lang w:val="pt-PT"/>
        </w:rPr>
        <w:t xml:space="preserve">                                                                                                                 Esteio, </w:t>
      </w:r>
      <w:r w:rsidR="000300CA">
        <w:rPr>
          <w:rFonts w:ascii="Times New Roman" w:hAnsi="Times New Roman"/>
          <w:lang w:val="pt-PT"/>
        </w:rPr>
        <w:t>25</w:t>
      </w:r>
      <w:r>
        <w:rPr>
          <w:rFonts w:ascii="Times New Roman" w:hAnsi="Times New Roman"/>
          <w:lang w:val="pt-PT"/>
        </w:rPr>
        <w:t xml:space="preserve"> de </w:t>
      </w:r>
      <w:r w:rsidR="000300CA">
        <w:rPr>
          <w:rFonts w:ascii="Times New Roman" w:hAnsi="Times New Roman"/>
          <w:lang w:val="pt-PT"/>
        </w:rPr>
        <w:t>outubro</w:t>
      </w:r>
      <w:r w:rsidR="003777C7" w:rsidRPr="00701C2D">
        <w:rPr>
          <w:rFonts w:ascii="Times New Roman" w:hAnsi="Times New Roman"/>
          <w:lang w:val="pt-PT"/>
        </w:rPr>
        <w:t xml:space="preserve"> de 2017.</w:t>
      </w:r>
    </w:p>
    <w:p w:rsidR="003777C7" w:rsidRDefault="00E55CCB" w:rsidP="00DB26CF">
      <w:pPr>
        <w:spacing w:after="0" w:line="240" w:lineRule="auto"/>
        <w:jc w:val="both"/>
        <w:rPr>
          <w:rFonts w:ascii="Times New Roman" w:hAnsi="Times New Roman"/>
        </w:rPr>
      </w:pPr>
      <w:r w:rsidRPr="00701C2D">
        <w:rPr>
          <w:rFonts w:ascii="Times New Roman" w:hAnsi="Times New Roman"/>
        </w:rPr>
        <w:t>Aos</w:t>
      </w:r>
      <w:r w:rsidR="00046C99" w:rsidRPr="00701C2D">
        <w:rPr>
          <w:rFonts w:ascii="Times New Roman" w:hAnsi="Times New Roman"/>
        </w:rPr>
        <w:t xml:space="preserve"> Familiares </w:t>
      </w:r>
      <w:r w:rsidR="000300CA">
        <w:rPr>
          <w:rFonts w:ascii="Times New Roman" w:hAnsi="Times New Roman"/>
        </w:rPr>
        <w:t>de Arthur Dias Weber</w:t>
      </w:r>
      <w:r w:rsidR="003777C7" w:rsidRPr="00701C2D">
        <w:rPr>
          <w:rFonts w:ascii="Times New Roman" w:hAnsi="Times New Roman"/>
        </w:rPr>
        <w:t>,</w:t>
      </w:r>
    </w:p>
    <w:p w:rsidR="00E803FC" w:rsidRPr="00701C2D" w:rsidRDefault="00A60090" w:rsidP="00DB26C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Rua Brasil, 370 – Bairro Tamandaré,</w:t>
      </w:r>
    </w:p>
    <w:p w:rsidR="003777C7" w:rsidRPr="00701C2D" w:rsidRDefault="00FF283E" w:rsidP="00DB26CF">
      <w:pPr>
        <w:spacing w:after="0" w:line="240" w:lineRule="auto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Nesta Cidade</w:t>
      </w:r>
      <w:r w:rsidR="00046C99" w:rsidRPr="00701C2D">
        <w:rPr>
          <w:rFonts w:ascii="Times New Roman" w:hAnsi="Times New Roman"/>
          <w:lang w:val="pt-PT"/>
        </w:rPr>
        <w:t>.</w:t>
      </w:r>
    </w:p>
    <w:p w:rsidR="00DB26CF" w:rsidRDefault="00DB26CF" w:rsidP="003777C7">
      <w:pPr>
        <w:ind w:left="708" w:firstLine="708"/>
        <w:jc w:val="both"/>
        <w:rPr>
          <w:rFonts w:ascii="Times New Roman" w:hAnsi="Times New Roman"/>
          <w:lang w:val="pt-PT"/>
        </w:rPr>
      </w:pPr>
    </w:p>
    <w:p w:rsidR="003777C7" w:rsidRDefault="00046C99" w:rsidP="003777C7">
      <w:pPr>
        <w:ind w:left="708" w:firstLine="708"/>
        <w:jc w:val="both"/>
        <w:rPr>
          <w:rFonts w:ascii="Times New Roman" w:hAnsi="Times New Roman"/>
          <w:lang w:val="pt-PT"/>
        </w:rPr>
      </w:pPr>
      <w:r w:rsidRPr="00701C2D">
        <w:rPr>
          <w:rFonts w:ascii="Times New Roman" w:hAnsi="Times New Roman"/>
          <w:lang w:val="pt-PT"/>
        </w:rPr>
        <w:t>Prezados familiares</w:t>
      </w:r>
      <w:r w:rsidR="003777C7" w:rsidRPr="00701C2D">
        <w:rPr>
          <w:rFonts w:ascii="Times New Roman" w:hAnsi="Times New Roman"/>
          <w:lang w:val="pt-PT"/>
        </w:rPr>
        <w:t>,</w:t>
      </w:r>
    </w:p>
    <w:p w:rsidR="003777C7" w:rsidRPr="00701C2D" w:rsidRDefault="006B2342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bookmarkStart w:id="0" w:name="_GoBack"/>
      <w:r w:rsidRPr="008E283B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 wp14:anchorId="56E0114F" wp14:editId="6D04DD76">
            <wp:simplePos x="0" y="0"/>
            <wp:positionH relativeFrom="margin">
              <wp:posOffset>868045</wp:posOffset>
            </wp:positionH>
            <wp:positionV relativeFrom="margin">
              <wp:posOffset>2428240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3777C7" w:rsidRPr="00701C2D">
        <w:rPr>
          <w:rFonts w:ascii="Times New Roman" w:hAnsi="Times New Roman"/>
          <w:szCs w:val="22"/>
        </w:rPr>
        <w:t>A Câmara Munic</w:t>
      </w:r>
      <w:r w:rsidR="00046C99" w:rsidRPr="00701C2D">
        <w:rPr>
          <w:rFonts w:ascii="Times New Roman" w:hAnsi="Times New Roman"/>
          <w:szCs w:val="22"/>
        </w:rPr>
        <w:t>ipal, acolhendo requerimento d</w:t>
      </w:r>
      <w:r w:rsidR="00A60090">
        <w:rPr>
          <w:rFonts w:ascii="Times New Roman" w:hAnsi="Times New Roman"/>
          <w:szCs w:val="22"/>
        </w:rPr>
        <w:t>a</w:t>
      </w:r>
      <w:r w:rsidR="00046C99" w:rsidRPr="00701C2D">
        <w:rPr>
          <w:rFonts w:ascii="Times New Roman" w:hAnsi="Times New Roman"/>
          <w:szCs w:val="22"/>
        </w:rPr>
        <w:t xml:space="preserve"> Vereador</w:t>
      </w:r>
      <w:r w:rsidR="00A60090">
        <w:rPr>
          <w:rFonts w:ascii="Times New Roman" w:hAnsi="Times New Roman"/>
          <w:szCs w:val="22"/>
        </w:rPr>
        <w:t>a Fernanda Fernandes</w:t>
      </w:r>
      <w:r w:rsidR="003777C7" w:rsidRPr="00701C2D">
        <w:rPr>
          <w:rFonts w:ascii="Times New Roman" w:hAnsi="Times New Roman"/>
          <w:szCs w:val="22"/>
        </w:rPr>
        <w:t>,</w:t>
      </w:r>
      <w:r w:rsidR="00C0027C">
        <w:rPr>
          <w:rFonts w:ascii="Times New Roman" w:hAnsi="Times New Roman"/>
          <w:szCs w:val="22"/>
        </w:rPr>
        <w:t xml:space="preserve"> </w:t>
      </w:r>
      <w:r w:rsidR="00A60090">
        <w:rPr>
          <w:rFonts w:ascii="Times New Roman" w:hAnsi="Times New Roman"/>
          <w:szCs w:val="22"/>
        </w:rPr>
        <w:t xml:space="preserve">subscrito por </w:t>
      </w:r>
      <w:proofErr w:type="gramStart"/>
      <w:r w:rsidR="00A60090">
        <w:rPr>
          <w:rFonts w:ascii="Times New Roman" w:hAnsi="Times New Roman"/>
          <w:szCs w:val="22"/>
        </w:rPr>
        <w:t>todos</w:t>
      </w:r>
      <w:proofErr w:type="gramEnd"/>
      <w:r w:rsidR="00A60090">
        <w:rPr>
          <w:rFonts w:ascii="Times New Roman" w:hAnsi="Times New Roman"/>
          <w:szCs w:val="22"/>
        </w:rPr>
        <w:t xml:space="preserve"> vereadores, </w:t>
      </w:r>
      <w:r w:rsidR="003777C7" w:rsidRPr="00701C2D">
        <w:rPr>
          <w:rFonts w:ascii="Times New Roman" w:hAnsi="Times New Roman"/>
          <w:szCs w:val="22"/>
        </w:rPr>
        <w:t>ap</w:t>
      </w:r>
      <w:r w:rsidR="00FF283E">
        <w:rPr>
          <w:rFonts w:ascii="Times New Roman" w:hAnsi="Times New Roman"/>
          <w:szCs w:val="22"/>
        </w:rPr>
        <w:t>rovado em Sessão Ordinária de</w:t>
      </w:r>
      <w:r w:rsidR="00C0027C">
        <w:rPr>
          <w:rFonts w:ascii="Times New Roman" w:hAnsi="Times New Roman"/>
          <w:szCs w:val="22"/>
        </w:rPr>
        <w:t xml:space="preserve"> </w:t>
      </w:r>
      <w:r w:rsidR="00FF283E">
        <w:rPr>
          <w:rFonts w:ascii="Times New Roman" w:hAnsi="Times New Roman"/>
          <w:szCs w:val="22"/>
        </w:rPr>
        <w:t xml:space="preserve"> </w:t>
      </w:r>
      <w:r w:rsidR="000300CA">
        <w:rPr>
          <w:rFonts w:ascii="Times New Roman" w:hAnsi="Times New Roman"/>
          <w:szCs w:val="22"/>
        </w:rPr>
        <w:t>24</w:t>
      </w:r>
      <w:r w:rsidR="00E55CCB" w:rsidRPr="00701C2D">
        <w:rPr>
          <w:rFonts w:ascii="Times New Roman" w:hAnsi="Times New Roman"/>
          <w:szCs w:val="22"/>
        </w:rPr>
        <w:t xml:space="preserve"> de </w:t>
      </w:r>
      <w:r w:rsidR="000300CA">
        <w:rPr>
          <w:rFonts w:ascii="Times New Roman" w:hAnsi="Times New Roman"/>
          <w:szCs w:val="22"/>
        </w:rPr>
        <w:t>outubro</w:t>
      </w:r>
      <w:r w:rsidR="003777C7" w:rsidRPr="00701C2D">
        <w:rPr>
          <w:rFonts w:ascii="Times New Roman" w:hAnsi="Times New Roman"/>
          <w:szCs w:val="22"/>
        </w:rPr>
        <w:t xml:space="preserve">, encaminha moção </w:t>
      </w:r>
      <w:r w:rsidR="00E55CCB" w:rsidRPr="00701C2D">
        <w:rPr>
          <w:rFonts w:ascii="Times New Roman" w:hAnsi="Times New Roman"/>
          <w:szCs w:val="22"/>
        </w:rPr>
        <w:t>de pesar pelo fale</w:t>
      </w:r>
      <w:r w:rsidR="00046C99" w:rsidRPr="00701C2D">
        <w:rPr>
          <w:rFonts w:ascii="Times New Roman" w:hAnsi="Times New Roman"/>
          <w:szCs w:val="22"/>
        </w:rPr>
        <w:t xml:space="preserve">cimento do </w:t>
      </w:r>
      <w:r w:rsidR="000300CA">
        <w:rPr>
          <w:rFonts w:ascii="Times New Roman" w:hAnsi="Times New Roman"/>
          <w:szCs w:val="22"/>
        </w:rPr>
        <w:t>menino Arthur Dias Weber, popularmente conhecido como Tutu Bolinha.</w:t>
      </w:r>
    </w:p>
    <w:p w:rsidR="000300CA" w:rsidRDefault="00A60090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Arthur Dias Weber, carinhosamente chamado por Tutu Bolinha, 1 ano e 6 meses, faleceu na tarde do dia 20 de outubro, causando comoção geral em todo nosso município e municípios vizinhos. </w:t>
      </w:r>
    </w:p>
    <w:p w:rsidR="00A60090" w:rsidRDefault="00A60090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Arthur ou Tutu, aos seis meses de vida, devido a alguns problemas respiratórios foi diagnosticado com Artrofia Muscular Espinal tipo 1, </w:t>
      </w:r>
      <w:proofErr w:type="gramStart"/>
      <w:r>
        <w:rPr>
          <w:rFonts w:ascii="Times New Roman" w:hAnsi="Times New Roman"/>
          <w:szCs w:val="22"/>
        </w:rPr>
        <w:t>a AME</w:t>
      </w:r>
      <w:proofErr w:type="gramEnd"/>
      <w:r>
        <w:rPr>
          <w:rFonts w:ascii="Times New Roman" w:hAnsi="Times New Roman"/>
          <w:szCs w:val="22"/>
        </w:rPr>
        <w:t xml:space="preserve">. Para conseguir vencer a luta contra esta doença de alta complexidade, era necessária a aplicação de um medicamento conhecido por Spiranza, recentemente autorizado </w:t>
      </w:r>
      <w:proofErr w:type="gramStart"/>
      <w:r>
        <w:rPr>
          <w:rFonts w:ascii="Times New Roman" w:hAnsi="Times New Roman"/>
          <w:szCs w:val="22"/>
        </w:rPr>
        <w:t>a</w:t>
      </w:r>
      <w:proofErr w:type="gramEnd"/>
      <w:r>
        <w:rPr>
          <w:rFonts w:ascii="Times New Roman" w:hAnsi="Times New Roman"/>
          <w:szCs w:val="22"/>
        </w:rPr>
        <w:t xml:space="preserve"> venda no Brasil, a um custo de aproximadamente 3 milhoes de reais. Em uma luta incansável aos pais de Aethur, Roberta e Wagner e seus familiares iniciaram uma longa batalha contra o tempo, promovendo diversas ações para conseguir o valor que poderia salvar a vida de seu filho.</w:t>
      </w:r>
    </w:p>
    <w:p w:rsidR="003777C7" w:rsidRDefault="00C0027C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Rogando a Deus que traga conforto aos corações enlutados, desejamos que a paz, o consolo e a força da fé reinem no meio de todos, primando, o amor a Deus sob</w:t>
      </w:r>
      <w:r w:rsidR="00147F54">
        <w:rPr>
          <w:rFonts w:ascii="Times New Roman" w:hAnsi="Times New Roman"/>
          <w:szCs w:val="22"/>
        </w:rPr>
        <w:t xml:space="preserve">re todas as coisas, para que Arthur </w:t>
      </w:r>
      <w:r>
        <w:rPr>
          <w:rFonts w:ascii="Times New Roman" w:hAnsi="Times New Roman"/>
          <w:szCs w:val="22"/>
        </w:rPr>
        <w:t>descanse em paz.</w:t>
      </w:r>
    </w:p>
    <w:p w:rsidR="00C0027C" w:rsidRPr="00701C2D" w:rsidRDefault="00C0027C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</w:p>
    <w:p w:rsidR="003777C7" w:rsidRPr="00701C2D" w:rsidRDefault="003777C7" w:rsidP="003777C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</w:rPr>
      </w:pPr>
      <w:r w:rsidRPr="00701C2D">
        <w:rPr>
          <w:rFonts w:ascii="Times New Roman" w:hAnsi="Times New Roman"/>
          <w:szCs w:val="22"/>
        </w:rPr>
        <w:tab/>
      </w:r>
      <w:r w:rsidRPr="00701C2D">
        <w:rPr>
          <w:rFonts w:ascii="Times New Roman" w:hAnsi="Times New Roman"/>
          <w:szCs w:val="22"/>
        </w:rPr>
        <w:tab/>
      </w:r>
      <w:r w:rsidR="00701C2D" w:rsidRPr="00701C2D">
        <w:rPr>
          <w:rFonts w:ascii="Times New Roman" w:hAnsi="Times New Roman"/>
          <w:szCs w:val="22"/>
        </w:rPr>
        <w:t>C</w:t>
      </w:r>
      <w:r w:rsidRPr="00701C2D">
        <w:rPr>
          <w:rFonts w:ascii="Times New Roman" w:hAnsi="Times New Roman"/>
          <w:szCs w:val="22"/>
        </w:rPr>
        <w:t>olocando esta Casa Legislativa à disposição, enviamos votos de consideração e apreço.</w:t>
      </w:r>
    </w:p>
    <w:p w:rsidR="00E803FC" w:rsidRDefault="00E803FC" w:rsidP="00207A42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C0027C" w:rsidRDefault="00C0027C" w:rsidP="00207A42">
      <w:pPr>
        <w:spacing w:after="0" w:line="240" w:lineRule="auto"/>
        <w:jc w:val="center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                     </w:t>
      </w:r>
    </w:p>
    <w:p w:rsidR="00C0027C" w:rsidRDefault="00C0027C" w:rsidP="00207A42">
      <w:pPr>
        <w:spacing w:after="0" w:line="240" w:lineRule="auto"/>
        <w:jc w:val="center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                            </w:t>
      </w:r>
    </w:p>
    <w:p w:rsidR="003777C7" w:rsidRPr="00701C2D" w:rsidRDefault="003777C7" w:rsidP="006F23A0">
      <w:pPr>
        <w:spacing w:after="0" w:line="240" w:lineRule="auto"/>
        <w:jc w:val="center"/>
        <w:rPr>
          <w:rFonts w:ascii="Times New Roman" w:hAnsi="Times New Roman"/>
          <w:lang w:val="pt-PT"/>
        </w:rPr>
      </w:pPr>
      <w:r w:rsidRPr="00701C2D">
        <w:rPr>
          <w:rFonts w:ascii="Times New Roman" w:hAnsi="Times New Roman"/>
          <w:lang w:val="pt-PT"/>
        </w:rPr>
        <w:t>Felipe Costella,</w:t>
      </w:r>
    </w:p>
    <w:p w:rsidR="003777C7" w:rsidRDefault="003777C7" w:rsidP="006F23A0">
      <w:pPr>
        <w:spacing w:after="0" w:line="240" w:lineRule="auto"/>
        <w:jc w:val="center"/>
        <w:rPr>
          <w:rFonts w:ascii="Times New Roman" w:hAnsi="Times New Roman"/>
        </w:rPr>
      </w:pPr>
      <w:r w:rsidRPr="00701C2D">
        <w:rPr>
          <w:rFonts w:ascii="Times New Roman" w:hAnsi="Times New Roman"/>
        </w:rPr>
        <w:t>Presidente.</w:t>
      </w:r>
    </w:p>
    <w:p w:rsidR="00C0027C" w:rsidRPr="00701C2D" w:rsidRDefault="00C0027C" w:rsidP="006F23A0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35079D" w:rsidRDefault="0035079D" w:rsidP="006F23A0">
      <w:pPr>
        <w:spacing w:after="0"/>
        <w:ind w:right="282"/>
        <w:jc w:val="center"/>
        <w:rPr>
          <w:rFonts w:ascii="Times New Roman" w:hAnsi="Times New Roman"/>
        </w:rPr>
      </w:pPr>
    </w:p>
    <w:p w:rsidR="00E803FC" w:rsidRDefault="006F23A0" w:rsidP="006F23A0">
      <w:pPr>
        <w:spacing w:after="0"/>
        <w:ind w:right="28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6C740A">
        <w:rPr>
          <w:rFonts w:ascii="Times New Roman" w:hAnsi="Times New Roman"/>
        </w:rPr>
        <w:t>Fernanda Fernandes</w:t>
      </w:r>
      <w:r w:rsidR="00E803FC">
        <w:rPr>
          <w:rFonts w:ascii="Times New Roman" w:hAnsi="Times New Roman"/>
        </w:rPr>
        <w:t>,</w:t>
      </w:r>
    </w:p>
    <w:p w:rsidR="00E803FC" w:rsidRPr="00701C2D" w:rsidRDefault="006F23A0" w:rsidP="006F23A0">
      <w:pPr>
        <w:spacing w:after="0"/>
        <w:ind w:right="28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E803FC">
        <w:rPr>
          <w:rFonts w:ascii="Times New Roman" w:hAnsi="Times New Roman"/>
        </w:rPr>
        <w:t>Vereador</w:t>
      </w:r>
      <w:r w:rsidR="006C740A">
        <w:rPr>
          <w:rFonts w:ascii="Times New Roman" w:hAnsi="Times New Roman"/>
        </w:rPr>
        <w:t>a</w:t>
      </w:r>
      <w:r w:rsidR="00E803FC">
        <w:rPr>
          <w:rFonts w:ascii="Times New Roman" w:hAnsi="Times New Roman"/>
        </w:rPr>
        <w:t xml:space="preserve"> Proponente.</w:t>
      </w:r>
    </w:p>
    <w:sectPr w:rsidR="00E803FC" w:rsidRPr="00701C2D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0CA" w:rsidRDefault="000300CA" w:rsidP="0094358D">
      <w:pPr>
        <w:spacing w:after="0" w:line="240" w:lineRule="auto"/>
      </w:pPr>
      <w:r>
        <w:separator/>
      </w:r>
    </w:p>
  </w:endnote>
  <w:endnote w:type="continuationSeparator" w:id="0">
    <w:p w:rsidR="000300CA" w:rsidRDefault="000300CA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0CA" w:rsidRDefault="000300CA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300CA" w:rsidRPr="00AE0092" w:rsidRDefault="000300CA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300CA" w:rsidRPr="00D10F58" w:rsidRDefault="000300CA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300CA" w:rsidRPr="00D10F58" w:rsidRDefault="000300CA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300CA" w:rsidRPr="0094589C" w:rsidRDefault="000300CA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300CA" w:rsidRPr="00D10F58" w:rsidRDefault="000300CA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300CA" w:rsidRPr="00D10F58" w:rsidRDefault="000300CA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300CA" w:rsidRPr="0094589C" w:rsidRDefault="000300CA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0300CA" w:rsidRDefault="000300CA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0CA" w:rsidRDefault="000300CA" w:rsidP="0094358D">
      <w:pPr>
        <w:spacing w:after="0" w:line="240" w:lineRule="auto"/>
      </w:pPr>
      <w:r>
        <w:separator/>
      </w:r>
    </w:p>
  </w:footnote>
  <w:footnote w:type="continuationSeparator" w:id="0">
    <w:p w:rsidR="000300CA" w:rsidRDefault="000300CA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0CA" w:rsidRPr="001B39FF" w:rsidRDefault="000300CA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-708660</wp:posOffset>
          </wp:positionH>
          <wp:positionV relativeFrom="paragraph">
            <wp:posOffset>-136525</wp:posOffset>
          </wp:positionV>
          <wp:extent cx="1018540" cy="1019175"/>
          <wp:effectExtent l="0" t="0" r="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300CA" w:rsidRPr="001B39FF" w:rsidRDefault="000300CA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1650A"/>
    <w:rsid w:val="000300CA"/>
    <w:rsid w:val="00046C99"/>
    <w:rsid w:val="000A1FA7"/>
    <w:rsid w:val="00111BA1"/>
    <w:rsid w:val="00147F54"/>
    <w:rsid w:val="00150CD1"/>
    <w:rsid w:val="001B39FF"/>
    <w:rsid w:val="00202952"/>
    <w:rsid w:val="00207A42"/>
    <w:rsid w:val="00256357"/>
    <w:rsid w:val="0026034E"/>
    <w:rsid w:val="002707AB"/>
    <w:rsid w:val="0035079D"/>
    <w:rsid w:val="00366CF9"/>
    <w:rsid w:val="003777C7"/>
    <w:rsid w:val="00390425"/>
    <w:rsid w:val="003A1A2D"/>
    <w:rsid w:val="003C5866"/>
    <w:rsid w:val="003D2920"/>
    <w:rsid w:val="003E0487"/>
    <w:rsid w:val="00447BBD"/>
    <w:rsid w:val="004550B4"/>
    <w:rsid w:val="004675CC"/>
    <w:rsid w:val="004E53A3"/>
    <w:rsid w:val="00523BC8"/>
    <w:rsid w:val="005E401A"/>
    <w:rsid w:val="006109C6"/>
    <w:rsid w:val="0061517D"/>
    <w:rsid w:val="0062075D"/>
    <w:rsid w:val="00640F09"/>
    <w:rsid w:val="00663078"/>
    <w:rsid w:val="00694D25"/>
    <w:rsid w:val="006B2342"/>
    <w:rsid w:val="006C740A"/>
    <w:rsid w:val="006F23A0"/>
    <w:rsid w:val="00701C2D"/>
    <w:rsid w:val="00707A98"/>
    <w:rsid w:val="0073350F"/>
    <w:rsid w:val="007A00D7"/>
    <w:rsid w:val="00825703"/>
    <w:rsid w:val="0086329A"/>
    <w:rsid w:val="008D6406"/>
    <w:rsid w:val="008E283B"/>
    <w:rsid w:val="008F4CC8"/>
    <w:rsid w:val="009077D9"/>
    <w:rsid w:val="00911B9A"/>
    <w:rsid w:val="0094358D"/>
    <w:rsid w:val="0094589C"/>
    <w:rsid w:val="009B23BD"/>
    <w:rsid w:val="009B5526"/>
    <w:rsid w:val="00A2332B"/>
    <w:rsid w:val="00A60090"/>
    <w:rsid w:val="00AA24C0"/>
    <w:rsid w:val="00AE0092"/>
    <w:rsid w:val="00B731DD"/>
    <w:rsid w:val="00BA74FA"/>
    <w:rsid w:val="00BE55CB"/>
    <w:rsid w:val="00BF6A60"/>
    <w:rsid w:val="00C0027C"/>
    <w:rsid w:val="00C07653"/>
    <w:rsid w:val="00C8419A"/>
    <w:rsid w:val="00C865C6"/>
    <w:rsid w:val="00D10F58"/>
    <w:rsid w:val="00D57911"/>
    <w:rsid w:val="00D640F0"/>
    <w:rsid w:val="00D658E9"/>
    <w:rsid w:val="00D90E0A"/>
    <w:rsid w:val="00DB26CF"/>
    <w:rsid w:val="00DC434E"/>
    <w:rsid w:val="00E12CC6"/>
    <w:rsid w:val="00E32647"/>
    <w:rsid w:val="00E43EC1"/>
    <w:rsid w:val="00E55CCB"/>
    <w:rsid w:val="00E57C0E"/>
    <w:rsid w:val="00E619FE"/>
    <w:rsid w:val="00E803FC"/>
    <w:rsid w:val="00F06A56"/>
    <w:rsid w:val="00F725C8"/>
    <w:rsid w:val="00F90D61"/>
    <w:rsid w:val="00FB0BE2"/>
    <w:rsid w:val="00FD6DEB"/>
    <w:rsid w:val="00FF2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A8EEB-D25E-4629-A1EA-110AFB7F1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6</cp:revision>
  <cp:lastPrinted>2017-09-12T16:52:00Z</cp:lastPrinted>
  <dcterms:created xsi:type="dcterms:W3CDTF">2017-10-25T16:38:00Z</dcterms:created>
  <dcterms:modified xsi:type="dcterms:W3CDTF">2017-10-25T18:50:00Z</dcterms:modified>
</cp:coreProperties>
</file>