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5270F">
        <w:rPr>
          <w:rFonts w:ascii="Times New Roman" w:hAnsi="Times New Roman"/>
          <w:sz w:val="24"/>
          <w:szCs w:val="24"/>
        </w:rPr>
        <w:t>1342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4183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>enc</w:t>
      </w:r>
      <w:r w:rsidR="00614183">
        <w:rPr>
          <w:rFonts w:ascii="Times New Roman" w:hAnsi="Times New Roman"/>
          <w:sz w:val="24"/>
        </w:rPr>
        <w:t xml:space="preserve">aminhe a secretaria competente, </w:t>
      </w:r>
      <w:r w:rsidR="0035270F">
        <w:rPr>
          <w:rFonts w:ascii="Times New Roman" w:hAnsi="Times New Roman"/>
          <w:sz w:val="24"/>
        </w:rPr>
        <w:t>para que seja realizado o conserto de borrachudo enorme no asfalto na Avenida Porto Alegre, nº 298.</w:t>
      </w:r>
    </w:p>
    <w:p w:rsidR="00614183" w:rsidRDefault="00614183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614183" w:rsidRDefault="00614183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reclamam que está periogoso para quem transita no local</w:t>
      </w:r>
      <w:r w:rsidR="0035270F">
        <w:rPr>
          <w:rFonts w:ascii="Times New Roman" w:hAnsi="Times New Roman"/>
          <w:sz w:val="24"/>
        </w:rPr>
        <w:t>. Está periogoso também pois passa transporte coletivo no local e está afundando o local. Conforme já conversado com o secretário responsável a situação é complicada com a chuva que veio, abriu várias craterinhas, o mesmo já está ciente apenas estamos reforçando a situação.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F97DA8" w:rsidP="00F97DA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715DE7"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 w:rsidR="00715DE7"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F91" w:rsidRDefault="00AE2F91" w:rsidP="0094358D">
      <w:pPr>
        <w:spacing w:after="0" w:line="240" w:lineRule="auto"/>
      </w:pPr>
      <w:r>
        <w:separator/>
      </w:r>
    </w:p>
  </w:endnote>
  <w:end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Default="00AE2F9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D4CF6">
      <w:rPr>
        <w:noProof/>
        <w:lang w:eastAsia="pt-BR"/>
      </w:rPr>
      <w:pict>
        <v:line id="Conector reto 4" o:spid="_x0000_s7680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E2F91" w:rsidRPr="00AE0092" w:rsidRDefault="00AE2F91" w:rsidP="0094589C">
    <w:pPr>
      <w:pStyle w:val="Rodap"/>
      <w:spacing w:line="300" w:lineRule="atLeast"/>
      <w:rPr>
        <w:b/>
        <w:sz w:val="28"/>
        <w:szCs w:val="28"/>
      </w:rPr>
    </w:pPr>
    <w:r w:rsidRPr="000D4CF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68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AE2F91" w:rsidRPr="00D10F58" w:rsidRDefault="00AE2F9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AE2F91" w:rsidRPr="00D10F58" w:rsidRDefault="00AE2F9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AE2F91" w:rsidRPr="0094589C" w:rsidRDefault="00AE2F9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E2F91" w:rsidRDefault="00AE2F9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F91" w:rsidRDefault="00AE2F91" w:rsidP="0094358D">
      <w:pPr>
        <w:spacing w:after="0" w:line="240" w:lineRule="auto"/>
      </w:pPr>
      <w:r>
        <w:separator/>
      </w:r>
    </w:p>
  </w:footnote>
  <w:footnote w:type="continuationSeparator" w:id="0">
    <w:p w:rsidR="00AE2F91" w:rsidRDefault="00AE2F9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F91" w:rsidRPr="001B39FF" w:rsidRDefault="00AE2F9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E2F91" w:rsidRPr="001B39FF" w:rsidRDefault="00AE2F9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6804"/>
    <o:shapelayout v:ext="edit">
      <o:idmap v:ext="edit" data="7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2477"/>
    <w:rsid w:val="00007794"/>
    <w:rsid w:val="00012A08"/>
    <w:rsid w:val="000233E2"/>
    <w:rsid w:val="00024522"/>
    <w:rsid w:val="00047989"/>
    <w:rsid w:val="000520EB"/>
    <w:rsid w:val="000971CD"/>
    <w:rsid w:val="000A1FA7"/>
    <w:rsid w:val="000C14BC"/>
    <w:rsid w:val="000C6B62"/>
    <w:rsid w:val="000D4CF6"/>
    <w:rsid w:val="000E2D48"/>
    <w:rsid w:val="000F5D15"/>
    <w:rsid w:val="001106BD"/>
    <w:rsid w:val="00112139"/>
    <w:rsid w:val="0011591E"/>
    <w:rsid w:val="00116CBA"/>
    <w:rsid w:val="0016248C"/>
    <w:rsid w:val="001A58F1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5270F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35799"/>
    <w:rsid w:val="00580FD9"/>
    <w:rsid w:val="00583421"/>
    <w:rsid w:val="00591EE6"/>
    <w:rsid w:val="005A352C"/>
    <w:rsid w:val="005B0AF1"/>
    <w:rsid w:val="005C2DF9"/>
    <w:rsid w:val="005D5C6D"/>
    <w:rsid w:val="006109C6"/>
    <w:rsid w:val="00610CD0"/>
    <w:rsid w:val="00614183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654B7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2F91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97DA8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F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CBC3-3CF1-4963-9F11-6D2C4FCD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2017-10-25T15:46:00Z</dcterms:created>
  <dcterms:modified xsi:type="dcterms:W3CDTF">2017-10-25T15:49:00Z</dcterms:modified>
</cp:coreProperties>
</file>