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F70D4">
        <w:rPr>
          <w:rFonts w:ascii="Times New Roman" w:hAnsi="Times New Roman"/>
          <w:sz w:val="24"/>
          <w:szCs w:val="24"/>
        </w:rPr>
        <w:t>1362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70D4">
        <w:rPr>
          <w:rFonts w:ascii="Times New Roman" w:hAnsi="Times New Roman"/>
          <w:sz w:val="24"/>
          <w:szCs w:val="24"/>
          <w:lang w:val="pt-PT"/>
        </w:rPr>
        <w:t>01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CB1545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27A93" wp14:editId="2CE53D49">
            <wp:simplePos x="0" y="0"/>
            <wp:positionH relativeFrom="margin">
              <wp:posOffset>934720</wp:posOffset>
            </wp:positionH>
            <wp:positionV relativeFrom="margin">
              <wp:posOffset>1304290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968"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36E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F70D4">
        <w:rPr>
          <w:rFonts w:ascii="Times New Roman" w:hAnsi="Times New Roman"/>
          <w:sz w:val="24"/>
        </w:rPr>
        <w:t>31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9F70D4" w:rsidRPr="009F70D4">
        <w:rPr>
          <w:rFonts w:ascii="Times New Roman" w:hAnsi="Times New Roman"/>
          <w:sz w:val="24"/>
        </w:rPr>
        <w:t xml:space="preserve">para que seja feito a realização da poda de àrvore, na Rua </w:t>
      </w:r>
      <w:r w:rsidR="009F70D4">
        <w:rPr>
          <w:rFonts w:ascii="Times New Roman" w:hAnsi="Times New Roman"/>
          <w:sz w:val="24"/>
        </w:rPr>
        <w:t>Dom Pedro n° 398 – centro</w:t>
      </w:r>
      <w:r w:rsidR="009F70D4" w:rsidRPr="009F70D4">
        <w:rPr>
          <w:rFonts w:ascii="Times New Roman" w:hAnsi="Times New Roman"/>
          <w:sz w:val="24"/>
        </w:rPr>
        <w:t>. Foto em anexo.</w:t>
      </w:r>
    </w:p>
    <w:p w:rsidR="009F70D4" w:rsidRDefault="009F70D4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9F70D4" w:rsidRPr="009F70D4">
        <w:rPr>
          <w:rFonts w:ascii="Times New Roman" w:hAnsi="Times New Roman"/>
          <w:sz w:val="24"/>
        </w:rPr>
        <w:t xml:space="preserve">podemos contextualizar a limpeza pública como sendo o conjunto de atividades que permite o adequado estado de limpeza de uma cidade, sem prejudicar a qualidade so meio ambiente, inclusive na região que a circunda. O local precisa receber a limpeza e </w:t>
      </w:r>
      <w:proofErr w:type="gramStart"/>
      <w:r w:rsidR="009F70D4" w:rsidRPr="009F70D4">
        <w:rPr>
          <w:rFonts w:ascii="Times New Roman" w:hAnsi="Times New Roman"/>
          <w:sz w:val="24"/>
        </w:rPr>
        <w:t>ajustes necessário</w:t>
      </w:r>
      <w:proofErr w:type="gramEnd"/>
      <w:r w:rsidR="009F70D4" w:rsidRPr="009F70D4">
        <w:rPr>
          <w:rFonts w:ascii="Times New Roman" w:hAnsi="Times New Roman"/>
          <w:sz w:val="24"/>
        </w:rPr>
        <w:t xml:space="preserve"> para dsobstruir a fiação elétrica, pois podem ocorrer graves acidentes tendo em vista que a copa da árvore absorveu a fiação elétrica.</w:t>
      </w:r>
      <w:bookmarkStart w:id="0" w:name="_GoBack"/>
      <w:bookmarkEnd w:id="0"/>
      <w:r w:rsidR="00636EEE">
        <w:rPr>
          <w:rFonts w:ascii="Times New Roman" w:hAnsi="Times New Roman"/>
          <w:sz w:val="24"/>
        </w:rPr>
        <w:t>.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7673D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9F70D4"/>
    <w:rsid w:val="00A2332B"/>
    <w:rsid w:val="00A57F18"/>
    <w:rsid w:val="00A93726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579E4"/>
    <w:rsid w:val="00C8419A"/>
    <w:rsid w:val="00C865C6"/>
    <w:rsid w:val="00C8697E"/>
    <w:rsid w:val="00CB1545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549E-B718-4AC9-834B-A05D4E6A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2017-11-01T12:49:00Z</dcterms:created>
  <dcterms:modified xsi:type="dcterms:W3CDTF">2017-11-01T12:51:00Z</dcterms:modified>
</cp:coreProperties>
</file>