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870B6">
        <w:rPr>
          <w:rFonts w:ascii="Times New Roman" w:hAnsi="Times New Roman"/>
          <w:sz w:val="24"/>
          <w:szCs w:val="24"/>
        </w:rPr>
        <w:t>1415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7D598E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41EA1">
        <w:rPr>
          <w:rFonts w:ascii="Times New Roman" w:hAnsi="Times New Roman"/>
          <w:sz w:val="24"/>
        </w:rPr>
        <w:t xml:space="preserve"> </w:t>
      </w:r>
      <w:r w:rsidR="00920A5C">
        <w:rPr>
          <w:rFonts w:ascii="Times New Roman" w:hAnsi="Times New Roman"/>
          <w:sz w:val="24"/>
        </w:rPr>
        <w:t xml:space="preserve">solicitando a </w:t>
      </w:r>
      <w:r w:rsidR="00D870B6">
        <w:rPr>
          <w:rFonts w:ascii="Times New Roman" w:hAnsi="Times New Roman"/>
          <w:sz w:val="24"/>
        </w:rPr>
        <w:t>limpeza e restauração do banheiro público localizado na Praça do Soldado no Centro de Esteio.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</w:t>
      </w:r>
      <w:r w:rsidR="00D870B6">
        <w:rPr>
          <w:rFonts w:ascii="Times New Roman" w:hAnsi="Times New Roman"/>
          <w:sz w:val="24"/>
        </w:rPr>
        <w:t>as pessoas, principalmente idosos que frequentam o centro e utilizam o local, relatam que está em péssimo estado</w:t>
      </w:r>
      <w:r w:rsidR="00EC78B0">
        <w:rPr>
          <w:rFonts w:ascii="Times New Roman" w:hAnsi="Times New Roman"/>
          <w:sz w:val="24"/>
        </w:rPr>
        <w:t>, sem condições de uso. Pessoas</w:t>
      </w:r>
      <w:bookmarkStart w:id="0" w:name="_GoBack"/>
      <w:bookmarkEnd w:id="0"/>
      <w:r w:rsidR="00D870B6">
        <w:rPr>
          <w:rFonts w:ascii="Times New Roman" w:hAnsi="Times New Roman"/>
          <w:sz w:val="24"/>
        </w:rPr>
        <w:t xml:space="preserve"> utilizam drogas e depredam o local. Não há fiscalização.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63" w:rsidRDefault="007A1A63" w:rsidP="0094358D">
      <w:pPr>
        <w:spacing w:after="0" w:line="240" w:lineRule="auto"/>
      </w:pPr>
      <w:r>
        <w:separator/>
      </w:r>
    </w:p>
  </w:endnote>
  <w:end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Default="007A1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A1A63" w:rsidRPr="00AE0092" w:rsidRDefault="007A1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A1A63" w:rsidRPr="00D10F58" w:rsidRDefault="007A1A6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A1A63" w:rsidRPr="00D10F58" w:rsidRDefault="007A1A6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A1A63" w:rsidRPr="0094589C" w:rsidRDefault="007A1A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A1A63" w:rsidRDefault="007A1A6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63" w:rsidRDefault="007A1A63" w:rsidP="0094358D">
      <w:pPr>
        <w:spacing w:after="0" w:line="240" w:lineRule="auto"/>
      </w:pPr>
      <w:r>
        <w:separator/>
      </w:r>
    </w:p>
  </w:footnote>
  <w:foot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Pr="001B39FF" w:rsidRDefault="007A1A63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7A1A63" w:rsidRPr="001B39FF" w:rsidRDefault="007A1A63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D0E52"/>
    <w:rsid w:val="000E2D48"/>
    <w:rsid w:val="000F5D15"/>
    <w:rsid w:val="000F5ED5"/>
    <w:rsid w:val="001106BD"/>
    <w:rsid w:val="00112139"/>
    <w:rsid w:val="0011591E"/>
    <w:rsid w:val="00116CBA"/>
    <w:rsid w:val="0016248C"/>
    <w:rsid w:val="00177F64"/>
    <w:rsid w:val="001B39FF"/>
    <w:rsid w:val="001B6632"/>
    <w:rsid w:val="001D0691"/>
    <w:rsid w:val="001F6136"/>
    <w:rsid w:val="00201B10"/>
    <w:rsid w:val="00216A8A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13CB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30DB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E655B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A1A63"/>
    <w:rsid w:val="007B5B63"/>
    <w:rsid w:val="007C1326"/>
    <w:rsid w:val="007D1EDA"/>
    <w:rsid w:val="007D598E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0A5C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B1C01"/>
    <w:rsid w:val="00BE02C2"/>
    <w:rsid w:val="00C07653"/>
    <w:rsid w:val="00C32D67"/>
    <w:rsid w:val="00C4744D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870B6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9780C"/>
    <w:rsid w:val="00EB6139"/>
    <w:rsid w:val="00EC78B0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D903-2F63-4010-AE64-FC5C1650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2017-05-24T17:08:00Z</cp:lastPrinted>
  <dcterms:created xsi:type="dcterms:W3CDTF">2017-11-08T16:04:00Z</dcterms:created>
  <dcterms:modified xsi:type="dcterms:W3CDTF">2017-11-08T16:08:00Z</dcterms:modified>
</cp:coreProperties>
</file>