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343FA2">
        <w:rPr>
          <w:rFonts w:ascii="Times New Roman" w:hAnsi="Times New Roman"/>
          <w:sz w:val="24"/>
          <w:szCs w:val="24"/>
        </w:rPr>
        <w:t>36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4160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6E4160">
        <w:rPr>
          <w:rFonts w:ascii="Times New Roman" w:hAnsi="Times New Roman"/>
          <w:sz w:val="24"/>
        </w:rPr>
        <w:t>Márcio Alemão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EE34A6">
        <w:rPr>
          <w:rFonts w:ascii="Times New Roman" w:hAnsi="Times New Roman"/>
          <w:sz w:val="24"/>
        </w:rPr>
        <w:t xml:space="preserve">a </w:t>
      </w:r>
      <w:r w:rsidR="00343FA2">
        <w:rPr>
          <w:rFonts w:ascii="Times New Roman" w:hAnsi="Times New Roman"/>
          <w:sz w:val="24"/>
        </w:rPr>
        <w:t xml:space="preserve">notificação do proprietário para a limpeza da calçada que se encontra intransitável, na </w:t>
      </w:r>
      <w:proofErr w:type="gramStart"/>
      <w:r w:rsidR="00343FA2">
        <w:rPr>
          <w:rFonts w:ascii="Times New Roman" w:hAnsi="Times New Roman"/>
          <w:sz w:val="24"/>
        </w:rPr>
        <w:t>rua</w:t>
      </w:r>
      <w:proofErr w:type="gramEnd"/>
      <w:r w:rsidR="00343FA2">
        <w:rPr>
          <w:rFonts w:ascii="Times New Roman" w:hAnsi="Times New Roman"/>
          <w:sz w:val="24"/>
        </w:rPr>
        <w:t xml:space="preserve"> Pedro Alves Cabral 168, esquina com a rua Brasília, Vila Osório</w:t>
      </w:r>
      <w:r w:rsidR="00EE34A6">
        <w:rPr>
          <w:rFonts w:ascii="Times New Roman" w:hAnsi="Times New Roman"/>
          <w:sz w:val="24"/>
        </w:rPr>
        <w:t>.</w:t>
      </w:r>
      <w:r w:rsidR="00343FA2">
        <w:rPr>
          <w:rFonts w:ascii="Times New Roman" w:hAnsi="Times New Roman"/>
          <w:sz w:val="24"/>
        </w:rPr>
        <w:t xml:space="preserve"> </w:t>
      </w: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passaeio público é de grande importância para </w:t>
      </w:r>
      <w:proofErr w:type="gramStart"/>
      <w:r>
        <w:rPr>
          <w:rFonts w:ascii="Times New Roman" w:hAnsi="Times New Roman"/>
          <w:sz w:val="24"/>
        </w:rPr>
        <w:t>os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moradores</w:t>
      </w:r>
      <w:proofErr w:type="gramEnd"/>
      <w:r>
        <w:rPr>
          <w:rFonts w:ascii="Times New Roman" w:hAnsi="Times New Roman"/>
          <w:sz w:val="24"/>
        </w:rPr>
        <w:t xml:space="preserve"> das cidades, e quando se encontram obstruidos de alguma forma, forçam os pedestres a transitarem pelas beiras das ruas, o que gera grande risco a segurança da população.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1E1413"/>
    <w:rsid w:val="00256357"/>
    <w:rsid w:val="0026034E"/>
    <w:rsid w:val="00263F29"/>
    <w:rsid w:val="002707AB"/>
    <w:rsid w:val="002A3DB8"/>
    <w:rsid w:val="002E0388"/>
    <w:rsid w:val="002E33DC"/>
    <w:rsid w:val="002F231A"/>
    <w:rsid w:val="00343FA2"/>
    <w:rsid w:val="0035079D"/>
    <w:rsid w:val="00366CF9"/>
    <w:rsid w:val="003776FA"/>
    <w:rsid w:val="00390425"/>
    <w:rsid w:val="003A1A2D"/>
    <w:rsid w:val="003D2920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7B13-123B-4A2E-B52A-3E2FBDC3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2017-05-31T17:34:00Z</cp:lastPrinted>
  <dcterms:created xsi:type="dcterms:W3CDTF">2017-11-16T12:29:00Z</dcterms:created>
  <dcterms:modified xsi:type="dcterms:W3CDTF">2017-11-16T13:44:00Z</dcterms:modified>
</cp:coreProperties>
</file>