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D92200">
        <w:rPr>
          <w:rFonts w:ascii="Times New Roman" w:hAnsi="Times New Roman"/>
          <w:sz w:val="24"/>
          <w:szCs w:val="24"/>
        </w:rPr>
        <w:t>1438</w:t>
      </w:r>
      <w:bookmarkStart w:id="0" w:name="_GoBack"/>
      <w:bookmarkEnd w:id="0"/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A7844">
        <w:rPr>
          <w:rFonts w:ascii="Times New Roman" w:hAnsi="Times New Roman"/>
          <w:sz w:val="24"/>
          <w:szCs w:val="24"/>
          <w:lang w:val="pt-PT"/>
        </w:rPr>
        <w:t>16 de 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DA7844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</w:t>
      </w:r>
      <w:r w:rsidR="00DB0D11">
        <w:rPr>
          <w:rFonts w:ascii="Times New Roman" w:hAnsi="Times New Roman"/>
          <w:sz w:val="24"/>
          <w:szCs w:val="24"/>
        </w:rPr>
        <w:t>mo</w:t>
      </w:r>
      <w:r w:rsidR="003D0968" w:rsidRPr="007A00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D0968" w:rsidRPr="007A00D7">
        <w:rPr>
          <w:rFonts w:ascii="Times New Roman" w:hAnsi="Times New Roman"/>
          <w:sz w:val="24"/>
          <w:szCs w:val="24"/>
        </w:rPr>
        <w:t>Sr</w:t>
      </w:r>
      <w:proofErr w:type="spellEnd"/>
      <w:r w:rsidR="003D0968" w:rsidRPr="007A00D7">
        <w:rPr>
          <w:rFonts w:ascii="Times New Roman" w:hAnsi="Times New Roman"/>
          <w:sz w:val="24"/>
          <w:szCs w:val="24"/>
        </w:rPr>
        <w:t>,</w:t>
      </w:r>
      <w:r w:rsidR="00DB0D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Gov. José Ivo Sartori</w:t>
      </w:r>
      <w:r w:rsidR="00DB0D11">
        <w:rPr>
          <w:rFonts w:ascii="Times New Roman" w:hAnsi="Times New Roman"/>
          <w:sz w:val="24"/>
          <w:szCs w:val="24"/>
        </w:rPr>
        <w:t>,</w:t>
      </w:r>
    </w:p>
    <w:p w:rsidR="003D0968" w:rsidRPr="007A00D7" w:rsidRDefault="00DA7844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Governador do Estado do RS</w:t>
      </w:r>
      <w:r w:rsidR="003D0968" w:rsidRPr="007A00D7">
        <w:rPr>
          <w:rFonts w:ascii="Times New Roman" w:hAnsi="Times New Roman"/>
          <w:sz w:val="24"/>
          <w:szCs w:val="24"/>
        </w:rPr>
        <w:t>,</w:t>
      </w:r>
    </w:p>
    <w:p w:rsidR="003D0968" w:rsidRDefault="00DA7844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</w:rPr>
        <w:t>Palácio Piratini - Praça Marechal Deodoro da Fonseca, s/n</w:t>
      </w:r>
      <w:r>
        <w:rPr>
          <w:rFonts w:ascii="Times New Roman" w:hAnsi="Times New Roman"/>
          <w:sz w:val="24"/>
          <w:szCs w:val="24"/>
        </w:rPr>
        <w:t>,</w:t>
      </w:r>
    </w:p>
    <w:p w:rsidR="00DA7844" w:rsidRPr="007A00D7" w:rsidRDefault="00DA7844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 – RS.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B0D11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DA7844">
        <w:rPr>
          <w:rFonts w:ascii="Times New Roman" w:hAnsi="Times New Roman"/>
          <w:sz w:val="24"/>
        </w:rPr>
        <w:t>14 de novembro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 xml:space="preserve">Vossa </w:t>
      </w:r>
      <w:r w:rsidR="00DB0D11">
        <w:rPr>
          <w:rFonts w:ascii="Times New Roman" w:hAnsi="Times New Roman"/>
          <w:sz w:val="24"/>
        </w:rPr>
        <w:t xml:space="preserve">Senhoria 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>a</w:t>
      </w:r>
      <w:r w:rsidR="00436052">
        <w:rPr>
          <w:rFonts w:ascii="Times New Roman" w:hAnsi="Times New Roman"/>
          <w:sz w:val="24"/>
        </w:rPr>
        <w:t>o</w:t>
      </w:r>
      <w:r w:rsidR="00FF14E4">
        <w:rPr>
          <w:rFonts w:ascii="Times New Roman" w:hAnsi="Times New Roman"/>
          <w:sz w:val="24"/>
        </w:rPr>
        <w:t xml:space="preserve"> </w:t>
      </w:r>
      <w:proofErr w:type="gramStart"/>
      <w:r w:rsidR="00436052">
        <w:rPr>
          <w:rFonts w:ascii="Times New Roman" w:hAnsi="Times New Roman"/>
          <w:sz w:val="24"/>
        </w:rPr>
        <w:t>setor competentes</w:t>
      </w:r>
      <w:proofErr w:type="gramEnd"/>
      <w:r w:rsidR="00436052">
        <w:rPr>
          <w:rFonts w:ascii="Times New Roman" w:hAnsi="Times New Roman"/>
          <w:sz w:val="24"/>
        </w:rPr>
        <w:t xml:space="preserve"> para que seja </w:t>
      </w:r>
      <w:r w:rsidR="007E1C76">
        <w:rPr>
          <w:rFonts w:ascii="Times New Roman" w:hAnsi="Times New Roman"/>
          <w:sz w:val="24"/>
        </w:rPr>
        <w:t>estudado se existe alguma possibilidade ou projeto de serem abertos novos cursos técnicos, de diversas áreas do conhecimento, nas Escolas Estaduais do Município.</w:t>
      </w:r>
    </w:p>
    <w:p w:rsidR="0093323B" w:rsidRDefault="0093323B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D700E" w:rsidRDefault="00DB0D11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E1C76">
        <w:rPr>
          <w:rFonts w:ascii="Times New Roman" w:hAnsi="Times New Roman"/>
          <w:sz w:val="24"/>
        </w:rPr>
        <w:t>os cidadãos indagam sobre a carência de oferta de ensino técnico gratuito nas Escolas Estaduais do Município, tais como: recursos humanos, informática, contabilidade, secretariado etc</w:t>
      </w:r>
      <w:r w:rsidR="00436052">
        <w:rPr>
          <w:rFonts w:ascii="Times New Roman" w:hAnsi="Times New Roman"/>
          <w:sz w:val="24"/>
        </w:rPr>
        <w:t>.</w:t>
      </w: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52" w:rsidRDefault="00436052" w:rsidP="0094358D">
      <w:pPr>
        <w:spacing w:after="0" w:line="240" w:lineRule="auto"/>
      </w:pPr>
      <w:r>
        <w:separator/>
      </w:r>
    </w:p>
  </w:endnote>
  <w:endnote w:type="continuationSeparator" w:id="0">
    <w:p w:rsidR="00436052" w:rsidRDefault="0043605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52" w:rsidRDefault="0043605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36052" w:rsidRPr="00AE0092" w:rsidRDefault="0043605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36052" w:rsidRPr="00D10F58" w:rsidRDefault="0043605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36052" w:rsidRPr="00D10F58" w:rsidRDefault="0043605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36052" w:rsidRPr="0094589C" w:rsidRDefault="0043605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36052" w:rsidRDefault="0043605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52" w:rsidRDefault="00436052" w:rsidP="0094358D">
      <w:pPr>
        <w:spacing w:after="0" w:line="240" w:lineRule="auto"/>
      </w:pPr>
      <w:r>
        <w:separator/>
      </w:r>
    </w:p>
  </w:footnote>
  <w:footnote w:type="continuationSeparator" w:id="0">
    <w:p w:rsidR="00436052" w:rsidRDefault="0043605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52" w:rsidRPr="001B39FF" w:rsidRDefault="0043605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36052" w:rsidRPr="001B39FF" w:rsidRDefault="0043605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45BF"/>
    <w:rsid w:val="00034814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36052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704462"/>
    <w:rsid w:val="00711B42"/>
    <w:rsid w:val="0073350F"/>
    <w:rsid w:val="007A00D7"/>
    <w:rsid w:val="007D1A14"/>
    <w:rsid w:val="007E1C76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3323B"/>
    <w:rsid w:val="0094358D"/>
    <w:rsid w:val="0094589C"/>
    <w:rsid w:val="009A4124"/>
    <w:rsid w:val="009B23BD"/>
    <w:rsid w:val="009B46C9"/>
    <w:rsid w:val="009E6A33"/>
    <w:rsid w:val="00A2332B"/>
    <w:rsid w:val="00A57F18"/>
    <w:rsid w:val="00A966C8"/>
    <w:rsid w:val="00AD2889"/>
    <w:rsid w:val="00AE0092"/>
    <w:rsid w:val="00B1760A"/>
    <w:rsid w:val="00B72479"/>
    <w:rsid w:val="00B731DD"/>
    <w:rsid w:val="00BA679C"/>
    <w:rsid w:val="00BA74FA"/>
    <w:rsid w:val="00BC0121"/>
    <w:rsid w:val="00C07653"/>
    <w:rsid w:val="00C8419A"/>
    <w:rsid w:val="00C865C6"/>
    <w:rsid w:val="00C8697E"/>
    <w:rsid w:val="00D10F58"/>
    <w:rsid w:val="00D46571"/>
    <w:rsid w:val="00D658E9"/>
    <w:rsid w:val="00D82C6F"/>
    <w:rsid w:val="00D83955"/>
    <w:rsid w:val="00D90DB9"/>
    <w:rsid w:val="00D92200"/>
    <w:rsid w:val="00DA7844"/>
    <w:rsid w:val="00DB0D11"/>
    <w:rsid w:val="00DC434E"/>
    <w:rsid w:val="00E00A18"/>
    <w:rsid w:val="00E10EAC"/>
    <w:rsid w:val="00E12CC6"/>
    <w:rsid w:val="00E32647"/>
    <w:rsid w:val="00E616E0"/>
    <w:rsid w:val="00E619FE"/>
    <w:rsid w:val="00E86FEB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1AA1-2F9C-440D-B901-A81B1143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2017-11-16T12:00:00Z</dcterms:created>
  <dcterms:modified xsi:type="dcterms:W3CDTF">2017-11-16T13:45:00Z</dcterms:modified>
</cp:coreProperties>
</file>