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A2FB2">
        <w:rPr>
          <w:rFonts w:ascii="Times New Roman" w:hAnsi="Times New Roman"/>
          <w:sz w:val="24"/>
          <w:szCs w:val="24"/>
        </w:rPr>
        <w:t>1588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2F582E">
        <w:rPr>
          <w:rFonts w:ascii="Times New Roman" w:hAnsi="Times New Roman"/>
          <w:sz w:val="24"/>
          <w:szCs w:val="24"/>
          <w:lang w:val="pt-PT"/>
        </w:rPr>
        <w:t>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2F582E">
        <w:rPr>
          <w:rFonts w:ascii="Times New Roman" w:hAnsi="Times New Roman"/>
          <w:sz w:val="24"/>
        </w:rPr>
        <w:t>Dezembro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 xml:space="preserve">para que informe </w:t>
      </w:r>
      <w:r w:rsidR="005A2FB2">
        <w:rPr>
          <w:rFonts w:ascii="Times New Roman" w:hAnsi="Times New Roman"/>
          <w:sz w:val="24"/>
        </w:rPr>
        <w:t xml:space="preserve">a situação e perpectiva de realização da obra de drenagem </w:t>
      </w:r>
      <w:proofErr w:type="gramStart"/>
      <w:r w:rsidR="005A2FB2">
        <w:rPr>
          <w:rFonts w:ascii="Times New Roman" w:hAnsi="Times New Roman"/>
          <w:sz w:val="24"/>
        </w:rPr>
        <w:t>da Bento</w:t>
      </w:r>
      <w:proofErr w:type="gramEnd"/>
      <w:r w:rsidR="005A2FB2">
        <w:rPr>
          <w:rFonts w:ascii="Times New Roman" w:hAnsi="Times New Roman"/>
          <w:sz w:val="24"/>
        </w:rPr>
        <w:t xml:space="preserve"> Gonçalves</w:t>
      </w:r>
      <w:r w:rsidR="0029126D">
        <w:rPr>
          <w:rFonts w:ascii="Times New Roman" w:hAnsi="Times New Roman"/>
          <w:sz w:val="24"/>
        </w:rPr>
        <w:t>.</w:t>
      </w: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F07F4">
        <w:rPr>
          <w:rFonts w:ascii="Times New Roman" w:hAnsi="Times New Roman"/>
          <w:sz w:val="24"/>
        </w:rPr>
        <w:t>o pedido ja foi apresentado por esta Casa Leg</w:t>
      </w:r>
      <w:r w:rsidR="005A2FB2">
        <w:rPr>
          <w:rFonts w:ascii="Times New Roman" w:hAnsi="Times New Roman"/>
          <w:sz w:val="24"/>
        </w:rPr>
        <w:t>islativa por meio do ofício 1185/17SG, emitido em 27 de setembro</w:t>
      </w:r>
      <w:r w:rsidR="005F07F4">
        <w:rPr>
          <w:rFonts w:ascii="Times New Roman" w:hAnsi="Times New Roman"/>
          <w:sz w:val="24"/>
        </w:rPr>
        <w:t xml:space="preserve"> e até o momento sem resposta. Reiteramos o pedido e aguardamos a informação.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59D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126D"/>
    <w:rsid w:val="0029799E"/>
    <w:rsid w:val="002B595B"/>
    <w:rsid w:val="002D1377"/>
    <w:rsid w:val="002F582E"/>
    <w:rsid w:val="00305E4C"/>
    <w:rsid w:val="0030686D"/>
    <w:rsid w:val="003437C7"/>
    <w:rsid w:val="0035079D"/>
    <w:rsid w:val="00366CF9"/>
    <w:rsid w:val="00390425"/>
    <w:rsid w:val="003A1A2D"/>
    <w:rsid w:val="003A7B29"/>
    <w:rsid w:val="003A7BE4"/>
    <w:rsid w:val="003B5AAE"/>
    <w:rsid w:val="003C3BB8"/>
    <w:rsid w:val="003D2920"/>
    <w:rsid w:val="003E27EA"/>
    <w:rsid w:val="00401B0A"/>
    <w:rsid w:val="004352F5"/>
    <w:rsid w:val="004550B4"/>
    <w:rsid w:val="004675CC"/>
    <w:rsid w:val="00474795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A2FB2"/>
    <w:rsid w:val="005C2DF9"/>
    <w:rsid w:val="005D5C6D"/>
    <w:rsid w:val="005F07F4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E302A"/>
    <w:rsid w:val="009F606E"/>
    <w:rsid w:val="00A1682A"/>
    <w:rsid w:val="00A2332B"/>
    <w:rsid w:val="00A35999"/>
    <w:rsid w:val="00A54C3A"/>
    <w:rsid w:val="00A6040E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13C2A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F47C-9858-4815-9502-914720D8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2017-05-24T17:08:00Z</cp:lastPrinted>
  <dcterms:created xsi:type="dcterms:W3CDTF">2017-12-13T13:14:00Z</dcterms:created>
  <dcterms:modified xsi:type="dcterms:W3CDTF">2017-12-13T15:46:00Z</dcterms:modified>
</cp:coreProperties>
</file>