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E87895" w:rsidRPr="00E87895">
        <w:rPr>
          <w:rFonts w:ascii="Times New Roman" w:hAnsi="Times New Roman"/>
          <w:sz w:val="24"/>
          <w:szCs w:val="24"/>
        </w:rPr>
        <w:t>0</w:t>
      </w:r>
      <w:r w:rsidR="00FE2D5F">
        <w:rPr>
          <w:rFonts w:ascii="Times New Roman" w:hAnsi="Times New Roman"/>
          <w:sz w:val="24"/>
          <w:szCs w:val="24"/>
        </w:rPr>
        <w:t>2</w:t>
      </w:r>
      <w:r w:rsidR="008F5988">
        <w:rPr>
          <w:rFonts w:ascii="Times New Roman" w:hAnsi="Times New Roman"/>
          <w:sz w:val="24"/>
          <w:szCs w:val="24"/>
        </w:rPr>
        <w:t>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87895">
        <w:rPr>
          <w:rFonts w:ascii="Times New Roman" w:hAnsi="Times New Roman"/>
          <w:sz w:val="24"/>
          <w:szCs w:val="24"/>
          <w:lang w:val="pt-PT"/>
        </w:rPr>
        <w:t>31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87895">
        <w:rPr>
          <w:rFonts w:ascii="Times New Roman" w:hAnsi="Times New Roman"/>
          <w:sz w:val="24"/>
          <w:szCs w:val="24"/>
          <w:lang w:val="pt-PT"/>
        </w:rPr>
        <w:t>Janeir</w:t>
      </w:r>
      <w:r w:rsidR="005162E7">
        <w:rPr>
          <w:rFonts w:ascii="Times New Roman" w:hAnsi="Times New Roman"/>
          <w:sz w:val="24"/>
          <w:szCs w:val="24"/>
          <w:lang w:val="pt-PT"/>
        </w:rPr>
        <w:t>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F5988" w:rsidRPr="00D658E9" w:rsidRDefault="00C35043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988">
        <w:rPr>
          <w:rFonts w:ascii="Times New Roman" w:hAnsi="Times New Roman"/>
          <w:sz w:val="24"/>
          <w:szCs w:val="24"/>
        </w:rPr>
        <w:t>Ilmo. Sr. Maj. Rogério Pereira Martins</w:t>
      </w:r>
      <w:r w:rsidR="008F5988" w:rsidRPr="00D658E9">
        <w:rPr>
          <w:rFonts w:ascii="Times New Roman" w:hAnsi="Times New Roman"/>
          <w:sz w:val="24"/>
          <w:szCs w:val="24"/>
        </w:rPr>
        <w:t>,</w:t>
      </w:r>
    </w:p>
    <w:p w:rsidR="008F5988" w:rsidRPr="00D658E9" w:rsidRDefault="008F5988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34º BPM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F5988" w:rsidRPr="00D658E9" w:rsidRDefault="008F5988" w:rsidP="008F598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715DE7" w:rsidRDefault="008F5988" w:rsidP="008F5988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8F5988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Comandante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 w:rsidR="008F5988">
        <w:rPr>
          <w:rFonts w:ascii="Times New Roman" w:hAnsi="Times New Roman"/>
          <w:sz w:val="24"/>
        </w:rPr>
        <w:t>Fernanda Fernandes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87895">
        <w:rPr>
          <w:rFonts w:ascii="Times New Roman" w:hAnsi="Times New Roman"/>
          <w:sz w:val="24"/>
        </w:rPr>
        <w:t>30</w:t>
      </w:r>
      <w:r w:rsidR="005162E7">
        <w:rPr>
          <w:rFonts w:ascii="Times New Roman" w:hAnsi="Times New Roman"/>
          <w:sz w:val="24"/>
        </w:rPr>
        <w:t xml:space="preserve"> de </w:t>
      </w:r>
      <w:r w:rsidR="00E87895">
        <w:rPr>
          <w:rFonts w:ascii="Times New Roman" w:hAnsi="Times New Roman"/>
          <w:sz w:val="24"/>
        </w:rPr>
        <w:t>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2B7BCA">
        <w:rPr>
          <w:rFonts w:ascii="Times New Roman" w:hAnsi="Times New Roman"/>
          <w:sz w:val="24"/>
        </w:rPr>
        <w:t>Senhor</w:t>
      </w:r>
      <w:r w:rsidR="008F5988">
        <w:rPr>
          <w:rFonts w:ascii="Times New Roman" w:hAnsi="Times New Roman"/>
          <w:sz w:val="24"/>
        </w:rPr>
        <w:t>i</w:t>
      </w:r>
      <w:r w:rsidR="002B7BCA">
        <w:rPr>
          <w:rFonts w:ascii="Times New Roman" w:hAnsi="Times New Roman"/>
          <w:sz w:val="24"/>
        </w:rPr>
        <w:t>a</w:t>
      </w:r>
      <w:r w:rsidR="00A1682A">
        <w:rPr>
          <w:rFonts w:ascii="Times New Roman" w:hAnsi="Times New Roman"/>
          <w:sz w:val="24"/>
        </w:rPr>
        <w:t xml:space="preserve"> </w:t>
      </w:r>
      <w:r w:rsidR="00894CA4">
        <w:rPr>
          <w:rFonts w:ascii="Times New Roman" w:hAnsi="Times New Roman"/>
          <w:sz w:val="24"/>
        </w:rPr>
        <w:t xml:space="preserve">determine </w:t>
      </w:r>
      <w:r w:rsidR="008F5988">
        <w:rPr>
          <w:rFonts w:ascii="Times New Roman" w:hAnsi="Times New Roman"/>
          <w:sz w:val="24"/>
        </w:rPr>
        <w:t>a intensificação das rondas policiais realizadas no bairro São José, especialmente nas imediações dos condomínios Quaraí e Floresta</w:t>
      </w:r>
      <w:r w:rsidR="002B7BCA">
        <w:rPr>
          <w:rFonts w:ascii="Times New Roman" w:hAnsi="Times New Roman"/>
          <w:sz w:val="24"/>
        </w:rPr>
        <w:t>.</w:t>
      </w: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8F598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8F5988">
        <w:rPr>
          <w:rFonts w:ascii="Times New Roman" w:hAnsi="Times New Roman"/>
          <w:sz w:val="24"/>
        </w:rPr>
        <w:t xml:space="preserve">moradores alegam que </w:t>
      </w:r>
      <w:proofErr w:type="gramStart"/>
      <w:r w:rsidR="008F5988">
        <w:rPr>
          <w:rFonts w:ascii="Times New Roman" w:hAnsi="Times New Roman"/>
          <w:sz w:val="24"/>
        </w:rPr>
        <w:t>tornam-se</w:t>
      </w:r>
      <w:proofErr w:type="gramEnd"/>
      <w:r w:rsidR="008F5988">
        <w:rPr>
          <w:rFonts w:ascii="Times New Roman" w:hAnsi="Times New Roman"/>
          <w:sz w:val="24"/>
        </w:rPr>
        <w:t xml:space="preserve"> cada vez mais frequentes os roubos, tiroteios e assaltos na rua, em decorrência da </w:t>
      </w:r>
      <w:r w:rsidR="00323846">
        <w:rPr>
          <w:rFonts w:ascii="Times New Roman" w:hAnsi="Times New Roman"/>
          <w:sz w:val="24"/>
        </w:rPr>
        <w:t xml:space="preserve">falta de </w:t>
      </w:r>
      <w:bookmarkStart w:id="0" w:name="_GoBack"/>
      <w:bookmarkEnd w:id="0"/>
      <w:r w:rsidR="008F5988">
        <w:rPr>
          <w:rFonts w:ascii="Times New Roman" w:hAnsi="Times New Roman"/>
          <w:sz w:val="24"/>
        </w:rPr>
        <w:t>policiamento ostensivo no bairro, causando aos moradores medo e insegurança para sair de suas casas</w:t>
      </w:r>
      <w:r w:rsidR="002B7BC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19D0E0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FB0F36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B7BCA"/>
    <w:rsid w:val="002D1377"/>
    <w:rsid w:val="00305E4C"/>
    <w:rsid w:val="0030686D"/>
    <w:rsid w:val="00323846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8F5988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7B29A-5C95-40BF-BD66-155A4A13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3</cp:revision>
  <cp:lastPrinted>2017-05-24T17:08:00Z</cp:lastPrinted>
  <dcterms:created xsi:type="dcterms:W3CDTF">2018-01-31T12:46:00Z</dcterms:created>
  <dcterms:modified xsi:type="dcterms:W3CDTF">2018-01-31T15:22:00Z</dcterms:modified>
</cp:coreProperties>
</file>