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21F10">
        <w:rPr>
          <w:rFonts w:ascii="Times New Roman" w:hAnsi="Times New Roman"/>
          <w:sz w:val="24"/>
          <w:szCs w:val="24"/>
        </w:rPr>
        <w:t>07</w:t>
      </w:r>
      <w:r w:rsidR="005F1202">
        <w:rPr>
          <w:rFonts w:ascii="Times New Roman" w:hAnsi="Times New Roman"/>
          <w:sz w:val="24"/>
          <w:szCs w:val="24"/>
        </w:rPr>
        <w:t>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21F10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2947DE">
        <w:rPr>
          <w:rFonts w:ascii="Times New Roman" w:hAnsi="Times New Roman"/>
          <w:sz w:val="24"/>
          <w:szCs w:val="24"/>
          <w:lang w:val="pt-PT"/>
        </w:rPr>
        <w:t>f</w:t>
      </w:r>
      <w:r w:rsidR="00896F7B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21F10" w:rsidRDefault="00715DE7" w:rsidP="005F120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5F1202">
        <w:rPr>
          <w:rFonts w:ascii="Times New Roman" w:hAnsi="Times New Roman"/>
          <w:sz w:val="24"/>
        </w:rPr>
        <w:t>determine a secretaria competente para desobstruir o esgoto na Avenida Porto Alegre, em frente ao número 625 e avaliar as condições do poste de energia que corre o risco de cair.</w:t>
      </w:r>
    </w:p>
    <w:p w:rsidR="00A21F10" w:rsidRDefault="00A21F1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4E4AE4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A21F10">
        <w:rPr>
          <w:rFonts w:ascii="Times New Roman" w:hAnsi="Times New Roman"/>
          <w:sz w:val="24"/>
        </w:rPr>
        <w:t xml:space="preserve">, </w:t>
      </w:r>
      <w:r w:rsidR="005F1202">
        <w:rPr>
          <w:rFonts w:ascii="Times New Roman" w:hAnsi="Times New Roman"/>
          <w:sz w:val="24"/>
        </w:rPr>
        <w:t>os moradores estão preocupados com a situação do poste, que está perigando desabar e incomodados com o esgoto que está retornando para suas casas.</w:t>
      </w:r>
      <w:bookmarkStart w:id="0" w:name="_GoBack"/>
      <w:bookmarkEnd w:id="0"/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CBE4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1202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C724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0DEC033E"/>
  <w15:docId w15:val="{CB8C20C1-B8E4-40C3-863A-BFA6DE68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D994-1E80-4AF4-B93A-9178065C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2018-02-21T16:38:00Z</dcterms:created>
  <dcterms:modified xsi:type="dcterms:W3CDTF">2018-02-21T16:45:00Z</dcterms:modified>
</cp:coreProperties>
</file>