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</w:t>
      </w:r>
      <w:r w:rsidR="00F21307">
        <w:rPr>
          <w:rFonts w:ascii="Times New Roman" w:hAnsi="Times New Roman"/>
          <w:sz w:val="24"/>
          <w:szCs w:val="24"/>
        </w:rPr>
        <w:t>4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 xml:space="preserve">para </w:t>
      </w:r>
      <w:r w:rsidR="000C39DB">
        <w:rPr>
          <w:rFonts w:ascii="Times New Roman" w:hAnsi="Times New Roman"/>
          <w:sz w:val="24"/>
        </w:rPr>
        <w:t>eliminar</w:t>
      </w:r>
      <w:r w:rsidR="0014766F">
        <w:rPr>
          <w:rFonts w:ascii="Times New Roman" w:hAnsi="Times New Roman"/>
          <w:sz w:val="24"/>
        </w:rPr>
        <w:t xml:space="preserve"> o buraco </w:t>
      </w:r>
      <w:r w:rsidR="000C39DB">
        <w:rPr>
          <w:rFonts w:ascii="Times New Roman" w:hAnsi="Times New Roman"/>
          <w:sz w:val="24"/>
        </w:rPr>
        <w:t xml:space="preserve">existente </w:t>
      </w:r>
      <w:bookmarkStart w:id="0" w:name="_GoBack"/>
      <w:bookmarkEnd w:id="0"/>
      <w:r w:rsidR="0014766F">
        <w:rPr>
          <w:rFonts w:ascii="Times New Roman" w:hAnsi="Times New Roman"/>
          <w:sz w:val="24"/>
        </w:rPr>
        <w:t xml:space="preserve">na </w:t>
      </w:r>
      <w:proofErr w:type="gramStart"/>
      <w:r w:rsidR="0014766F">
        <w:rPr>
          <w:rFonts w:ascii="Times New Roman" w:hAnsi="Times New Roman"/>
          <w:sz w:val="24"/>
        </w:rPr>
        <w:t>rua</w:t>
      </w:r>
      <w:proofErr w:type="gramEnd"/>
      <w:r w:rsidR="0014766F">
        <w:rPr>
          <w:rFonts w:ascii="Times New Roman" w:hAnsi="Times New Roman"/>
          <w:sz w:val="24"/>
        </w:rPr>
        <w:t xml:space="preserve"> Rio Grande, em frente ao número 23</w:t>
      </w:r>
      <w:r w:rsidR="00F21307">
        <w:rPr>
          <w:rFonts w:ascii="Times New Roman" w:hAnsi="Times New Roman"/>
          <w:sz w:val="24"/>
        </w:rPr>
        <w:t>0</w:t>
      </w:r>
      <w:r w:rsidR="0014766F">
        <w:rPr>
          <w:rFonts w:ascii="Times New Roman" w:hAnsi="Times New Roman"/>
          <w:sz w:val="24"/>
        </w:rPr>
        <w:t>8.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14766F">
        <w:rPr>
          <w:rFonts w:ascii="Times New Roman" w:hAnsi="Times New Roman"/>
          <w:sz w:val="24"/>
        </w:rPr>
        <w:t>o asfalto está cedendo e ampliando as dimensões do buraco, atrapalhando a circulação de veículos e abalando as estruturas das residências próximas.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39DB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D3FFD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21307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7F73-9427-480A-B258-CA502CAC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2018-02-21T13:04:00Z</dcterms:created>
  <dcterms:modified xsi:type="dcterms:W3CDTF">2018-02-21T16:10:00Z</dcterms:modified>
</cp:coreProperties>
</file>