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135438">
        <w:rPr>
          <w:rFonts w:ascii="Times New Roman" w:hAnsi="Times New Roman"/>
          <w:sz w:val="24"/>
          <w:szCs w:val="24"/>
        </w:rPr>
        <w:t>20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D4AA4">
        <w:rPr>
          <w:rFonts w:ascii="Times New Roman" w:hAnsi="Times New Roman"/>
          <w:sz w:val="24"/>
          <w:szCs w:val="24"/>
          <w:lang w:val="pt-PT"/>
        </w:rPr>
        <w:t>01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135438">
        <w:rPr>
          <w:rFonts w:ascii="Times New Roman" w:hAnsi="Times New Roman"/>
          <w:sz w:val="24"/>
        </w:rPr>
        <w:t>Euclides Castro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21F10">
        <w:rPr>
          <w:rFonts w:ascii="Times New Roman" w:hAnsi="Times New Roman"/>
          <w:sz w:val="24"/>
        </w:rPr>
        <w:t>2</w:t>
      </w:r>
      <w:r w:rsidR="000D1089">
        <w:rPr>
          <w:rFonts w:ascii="Times New Roman" w:hAnsi="Times New Roman"/>
          <w:sz w:val="24"/>
        </w:rPr>
        <w:t>7</w:t>
      </w:r>
      <w:r w:rsidR="005162E7">
        <w:rPr>
          <w:rFonts w:ascii="Times New Roman" w:hAnsi="Times New Roman"/>
          <w:sz w:val="24"/>
        </w:rPr>
        <w:t xml:space="preserve"> de </w:t>
      </w:r>
      <w:r w:rsidR="002947DE">
        <w:rPr>
          <w:rFonts w:ascii="Times New Roman" w:hAnsi="Times New Roman"/>
          <w:sz w:val="24"/>
        </w:rPr>
        <w:t>f</w:t>
      </w:r>
      <w:r w:rsidR="00896F7B">
        <w:rPr>
          <w:rFonts w:ascii="Times New Roman" w:hAnsi="Times New Roman"/>
          <w:sz w:val="24"/>
        </w:rPr>
        <w:t>evereiro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 xml:space="preserve">determine a secretaria competente, </w:t>
      </w:r>
      <w:r w:rsidR="00135438">
        <w:rPr>
          <w:rFonts w:ascii="Times New Roman" w:hAnsi="Times New Roman"/>
          <w:sz w:val="24"/>
        </w:rPr>
        <w:t>limpeza e desentupimento dos bueiros na Rua Pelotas</w:t>
      </w:r>
      <w:r w:rsidR="00B22B32">
        <w:rPr>
          <w:rFonts w:ascii="Times New Roman" w:hAnsi="Times New Roman"/>
          <w:sz w:val="24"/>
        </w:rPr>
        <w:t>.</w:t>
      </w:r>
      <w:r w:rsidR="00BE28CC">
        <w:rPr>
          <w:rFonts w:ascii="Times New Roman" w:hAnsi="Times New Roman"/>
          <w:sz w:val="24"/>
        </w:rPr>
        <w:t xml:space="preserve"> Fotos em anexo. </w:t>
      </w: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72D05" w:rsidRDefault="00172D05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CC67B9">
        <w:rPr>
          <w:rFonts w:ascii="Times New Roman" w:hAnsi="Times New Roman"/>
          <w:sz w:val="24"/>
        </w:rPr>
        <w:t>n</w:t>
      </w:r>
      <w:r w:rsidR="00135438">
        <w:rPr>
          <w:rFonts w:ascii="Times New Roman" w:hAnsi="Times New Roman"/>
          <w:sz w:val="24"/>
        </w:rPr>
        <w:t>o local</w:t>
      </w:r>
      <w:r w:rsidR="00CC67B9">
        <w:rPr>
          <w:rFonts w:ascii="Times New Roman" w:hAnsi="Times New Roman"/>
          <w:sz w:val="24"/>
        </w:rPr>
        <w:t xml:space="preserve"> existe</w:t>
      </w:r>
      <w:r w:rsidR="00135438">
        <w:rPr>
          <w:rFonts w:ascii="Times New Roman" w:hAnsi="Times New Roman"/>
          <w:sz w:val="24"/>
        </w:rPr>
        <w:t xml:space="preserve"> grande circulação de pessoas, pois além de ser uma rua residencial existem duas escolas próximas, a via referida</w:t>
      </w:r>
      <w:r w:rsidR="00CC67B9">
        <w:rPr>
          <w:rFonts w:ascii="Times New Roman" w:hAnsi="Times New Roman"/>
          <w:sz w:val="24"/>
        </w:rPr>
        <w:t xml:space="preserve"> </w:t>
      </w:r>
      <w:r w:rsidR="00135438">
        <w:rPr>
          <w:rFonts w:ascii="Times New Roman" w:hAnsi="Times New Roman"/>
          <w:sz w:val="24"/>
        </w:rPr>
        <w:t>é íngreme e toda</w:t>
      </w:r>
      <w:r w:rsidR="00B03813">
        <w:rPr>
          <w:rFonts w:ascii="Times New Roman" w:hAnsi="Times New Roman"/>
          <w:sz w:val="24"/>
        </w:rPr>
        <w:t xml:space="preserve"> a água </w:t>
      </w:r>
      <w:r w:rsidR="00CC67B9">
        <w:rPr>
          <w:rFonts w:ascii="Times New Roman" w:hAnsi="Times New Roman"/>
          <w:sz w:val="24"/>
        </w:rPr>
        <w:t xml:space="preserve">em dias de </w:t>
      </w:r>
      <w:r w:rsidR="00B03813">
        <w:rPr>
          <w:rFonts w:ascii="Times New Roman" w:hAnsi="Times New Roman"/>
          <w:sz w:val="24"/>
        </w:rPr>
        <w:t xml:space="preserve">chuva escoa para parte baixa, que com qualquer chuva já cria poças e até pontos de alagamentos, </w:t>
      </w:r>
      <w:bookmarkStart w:id="0" w:name="_GoBack"/>
      <w:bookmarkEnd w:id="0"/>
      <w:r w:rsidR="00B03813">
        <w:rPr>
          <w:rFonts w:ascii="Times New Roman" w:hAnsi="Times New Roman"/>
          <w:sz w:val="24"/>
        </w:rPr>
        <w:t xml:space="preserve">prejudicando tanto os moradores quanto as crianças em seu trajeto escolar. </w:t>
      </w:r>
      <w:r w:rsidR="004D6310">
        <w:rPr>
          <w:rFonts w:ascii="Times New Roman" w:hAnsi="Times New Roman"/>
          <w:sz w:val="24"/>
        </w:rPr>
        <w:t xml:space="preserve"> </w:t>
      </w:r>
    </w:p>
    <w:p w:rsidR="00962AF7" w:rsidRDefault="00962AF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71167D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3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4208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35438"/>
    <w:rsid w:val="00146B60"/>
    <w:rsid w:val="0016248C"/>
    <w:rsid w:val="00172D05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D6310"/>
    <w:rsid w:val="004E4AE4"/>
    <w:rsid w:val="004F44EB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62AF7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03813"/>
    <w:rsid w:val="00B15EB0"/>
    <w:rsid w:val="00B22B32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C67B9"/>
    <w:rsid w:val="00CD2C53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5"/>
    <o:shapelayout v:ext="edit">
      <o:idmap v:ext="edit" data="1"/>
    </o:shapelayout>
  </w:shapeDefaults>
  <w:decimalSymbol w:val=","/>
  <w:listSeparator w:val=";"/>
  <w14:docId w14:val="6E6CD75A"/>
  <w15:docId w15:val="{CB020756-7FB6-4C0F-8CC2-9BC406851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40BF4F-A8C2-4B5A-ABA5-F0CD303A7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2018-02-07T18:51:00Z</cp:lastPrinted>
  <dcterms:created xsi:type="dcterms:W3CDTF">2018-03-02T13:43:00Z</dcterms:created>
  <dcterms:modified xsi:type="dcterms:W3CDTF">2018-03-02T14:36:00Z</dcterms:modified>
</cp:coreProperties>
</file>