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35438">
        <w:rPr>
          <w:rFonts w:ascii="Times New Roman" w:hAnsi="Times New Roman"/>
          <w:sz w:val="24"/>
          <w:szCs w:val="24"/>
        </w:rPr>
        <w:t>2</w:t>
      </w:r>
      <w:r w:rsidR="00021A49">
        <w:rPr>
          <w:rFonts w:ascii="Times New Roman" w:hAnsi="Times New Roman"/>
          <w:sz w:val="24"/>
          <w:szCs w:val="24"/>
        </w:rPr>
        <w:t>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9710A6">
        <w:rPr>
          <w:rFonts w:ascii="Times New Roman" w:hAnsi="Times New Roman"/>
          <w:sz w:val="24"/>
        </w:rPr>
        <w:t xml:space="preserve">a realização de </w:t>
      </w:r>
      <w:bookmarkStart w:id="0" w:name="_GoBack"/>
      <w:bookmarkEnd w:id="0"/>
      <w:r w:rsidR="00021A49">
        <w:rPr>
          <w:rFonts w:ascii="Times New Roman" w:hAnsi="Times New Roman"/>
          <w:sz w:val="24"/>
        </w:rPr>
        <w:t xml:space="preserve">vistoria na calçada e no </w:t>
      </w:r>
      <w:proofErr w:type="gramStart"/>
      <w:r w:rsidR="00021A49">
        <w:rPr>
          <w:rFonts w:ascii="Times New Roman" w:hAnsi="Times New Roman"/>
          <w:sz w:val="24"/>
        </w:rPr>
        <w:t>terreno situados na Rua Dom</w:t>
      </w:r>
      <w:proofErr w:type="gramEnd"/>
      <w:r w:rsidR="00021A49">
        <w:rPr>
          <w:rFonts w:ascii="Times New Roman" w:hAnsi="Times New Roman"/>
          <w:sz w:val="24"/>
        </w:rPr>
        <w:t xml:space="preserve"> Pedro, ao lado do Centro POP, em frente ao número 893, pois no local se registra mato alto e obstrução da calçada.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C818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calçada encontra-se quase totalmente obstruída devido ao mato alto existente no local, além disto, o terreno que encontra-se abandonado, também está com mato altíssimo e sem nenhuma manutenção, gerando infestação de mosquitos e outras pragas.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1A49"/>
    <w:rsid w:val="00024522"/>
    <w:rsid w:val="00044208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35438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10A6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18DF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CE3A1-38BF-48E8-BB1C-D4202B40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2018-03-02T13:52:00Z</dcterms:created>
  <dcterms:modified xsi:type="dcterms:W3CDTF">2018-03-02T16:26:00Z</dcterms:modified>
</cp:coreProperties>
</file>