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21F51">
        <w:rPr>
          <w:rFonts w:ascii="Times New Roman" w:hAnsi="Times New Roman"/>
          <w:sz w:val="24"/>
          <w:szCs w:val="24"/>
        </w:rPr>
        <w:t>27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51FB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 Câmara Municipal, acolhendo requerimento do Vereador</w:t>
      </w:r>
      <w:r w:rsidR="0055686F">
        <w:rPr>
          <w:rFonts w:ascii="Times New Roman" w:hAnsi="Times New Roman"/>
          <w:sz w:val="24"/>
        </w:rPr>
        <w:t xml:space="preserve"> </w:t>
      </w:r>
      <w:r w:rsidR="00CC62A1">
        <w:rPr>
          <w:rFonts w:ascii="Times New Roman" w:hAnsi="Times New Roman"/>
          <w:sz w:val="24"/>
        </w:rPr>
        <w:t>Felipe Costella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51FB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1D2EB1">
        <w:rPr>
          <w:rFonts w:ascii="Times New Roman" w:hAnsi="Times New Roman"/>
          <w:sz w:val="24"/>
        </w:rPr>
        <w:t>m</w:t>
      </w:r>
      <w:r w:rsidR="000451FB">
        <w:rPr>
          <w:rFonts w:ascii="Times New Roman" w:hAnsi="Times New Roman"/>
          <w:sz w:val="24"/>
        </w:rPr>
        <w:t>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5C6C31">
        <w:rPr>
          <w:rFonts w:ascii="Times New Roman" w:hAnsi="Times New Roman"/>
          <w:sz w:val="24"/>
        </w:rPr>
        <w:t xml:space="preserve"> </w:t>
      </w:r>
      <w:r w:rsidR="00121F51">
        <w:rPr>
          <w:rFonts w:ascii="Times New Roman" w:hAnsi="Times New Roman"/>
          <w:sz w:val="24"/>
        </w:rPr>
        <w:t>que avalie a possibilidade de remeter em forma de projeto de lei o anteprojeto de lei que “Dispõe sobre a destinação de tempo para veicular campanha publicitária educativa sobre o combate e a prevenção da pedofilia e abuso sexual contra crianças e adolescentes e dá outras providências</w:t>
      </w:r>
      <w:r w:rsidR="00932687">
        <w:rPr>
          <w:rFonts w:ascii="Times New Roman" w:hAnsi="Times New Roman"/>
          <w:sz w:val="24"/>
        </w:rPr>
        <w:t>”</w:t>
      </w:r>
      <w:r w:rsidR="00CC62A1">
        <w:rPr>
          <w:rFonts w:ascii="Times New Roman" w:hAnsi="Times New Roman"/>
          <w:sz w:val="24"/>
        </w:rPr>
        <w:t>.</w:t>
      </w:r>
      <w:proofErr w:type="gramEnd"/>
      <w:r w:rsidR="00CC62A1">
        <w:rPr>
          <w:rFonts w:ascii="Times New Roman" w:hAnsi="Times New Roman"/>
          <w:sz w:val="24"/>
        </w:rPr>
        <w:t xml:space="preserve"> </w:t>
      </w:r>
    </w:p>
    <w:p w:rsidR="00CC62A1" w:rsidRDefault="00CC62A1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2A1" w:rsidRDefault="00CC62A1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justiticatica acompanha o anteprojeto.</w:t>
      </w:r>
    </w:p>
    <w:p w:rsidR="000451FB" w:rsidRDefault="000451FB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2687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5CB78B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51FB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1F51"/>
    <w:rsid w:val="00146B60"/>
    <w:rsid w:val="0016248C"/>
    <w:rsid w:val="00183453"/>
    <w:rsid w:val="001A6758"/>
    <w:rsid w:val="001B1B41"/>
    <w:rsid w:val="001B39FF"/>
    <w:rsid w:val="001B6632"/>
    <w:rsid w:val="001D2EB1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28EC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5686F"/>
    <w:rsid w:val="00580FD9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2687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C62A1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B963-2449-4E20-82EA-C217BB1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2018-03-02T16:39:00Z</cp:lastPrinted>
  <dcterms:created xsi:type="dcterms:W3CDTF">2018-03-07T14:33:00Z</dcterms:created>
  <dcterms:modified xsi:type="dcterms:W3CDTF">2018-03-07T17:51:00Z</dcterms:modified>
</cp:coreProperties>
</file>