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A0" w:rsidRDefault="006E4AA0" w:rsidP="00B16B31"/>
    <w:p w:rsidR="00713C48" w:rsidRDefault="00713C48" w:rsidP="00B16B31"/>
    <w:p w:rsidR="00B16B31" w:rsidRDefault="002803A5" w:rsidP="00B16B31">
      <w:r w:rsidRPr="00AD6635">
        <w:t xml:space="preserve">Of. nº </w:t>
      </w:r>
      <w:r w:rsidR="00E1032E">
        <w:t>128</w:t>
      </w:r>
      <w:r w:rsidRPr="00AD6635">
        <w:t>/1</w:t>
      </w:r>
      <w:r w:rsidR="001F7766">
        <w:t>8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713C48">
        <w:rPr>
          <w:lang w:val="pt-PT"/>
        </w:rPr>
        <w:t>07 de Março</w:t>
      </w:r>
      <w:r w:rsidR="00505262">
        <w:rPr>
          <w:lang w:val="pt-PT"/>
        </w:rPr>
        <w:t xml:space="preserve"> de 2018</w:t>
      </w:r>
      <w:r w:rsidR="00254F18">
        <w:rPr>
          <w:lang w:val="pt-PT"/>
        </w:rPr>
        <w:t>.</w:t>
      </w:r>
    </w:p>
    <w:p w:rsidR="00FD6533" w:rsidRDefault="00FD6533" w:rsidP="00CC4E26">
      <w:pPr>
        <w:jc w:val="both"/>
      </w:pPr>
    </w:p>
    <w:p w:rsidR="00FD6533" w:rsidRDefault="00FD6533" w:rsidP="00CC4E26">
      <w:pPr>
        <w:jc w:val="both"/>
      </w:pPr>
    </w:p>
    <w:p w:rsidR="00CC4E26" w:rsidRDefault="00FC49BB" w:rsidP="00CC4E26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 w:rsidR="00CC4E26">
        <w:t>,</w:t>
      </w:r>
    </w:p>
    <w:p w:rsidR="00CC4E26" w:rsidRDefault="00FC49BB" w:rsidP="00CC4E26">
      <w:pPr>
        <w:jc w:val="both"/>
      </w:pPr>
      <w:r>
        <w:t>Gerente Operacional da RGE Sul</w:t>
      </w:r>
      <w:r w:rsidR="00CC4E26">
        <w:t>,</w:t>
      </w:r>
    </w:p>
    <w:p w:rsidR="00CC4E26" w:rsidRDefault="00FC49BB" w:rsidP="00CC4E26">
      <w:pPr>
        <w:jc w:val="both"/>
      </w:pPr>
      <w:r>
        <w:t>Rua Presidente Roosevelt, número 68,</w:t>
      </w:r>
    </w:p>
    <w:p w:rsidR="009B6666" w:rsidRPr="00AD6635" w:rsidRDefault="00FC49BB" w:rsidP="00CC4E26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FD6533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5044CD">
        <w:rPr>
          <w:lang w:val="pt-PT"/>
        </w:rPr>
        <w:t xml:space="preserve"> </w:t>
      </w:r>
      <w:r w:rsidR="00713C48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C24D81">
        <w:rPr>
          <w:rFonts w:ascii="Times New Roman" w:hAnsi="Times New Roman"/>
          <w:sz w:val="24"/>
        </w:rPr>
        <w:t>do</w:t>
      </w:r>
      <w:r w:rsidR="00AA6F06">
        <w:rPr>
          <w:rFonts w:ascii="Times New Roman" w:hAnsi="Times New Roman"/>
          <w:sz w:val="24"/>
        </w:rPr>
        <w:t xml:space="preserve"> Vereador </w:t>
      </w:r>
      <w:r w:rsidR="009465DC">
        <w:rPr>
          <w:rFonts w:ascii="Times New Roman" w:hAnsi="Times New Roman"/>
          <w:sz w:val="24"/>
        </w:rPr>
        <w:t>Euclides Castro,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 xml:space="preserve">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</w:t>
      </w:r>
      <w:r w:rsidR="006E4AA0" w:rsidRPr="006E4AA0">
        <w:rPr>
          <w:noProof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1828800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20E">
        <w:t>a</w:t>
      </w:r>
      <w:r w:rsidR="005C7D36">
        <w:rPr>
          <w:rFonts w:ascii="Times New Roman" w:hAnsi="Times New Roman"/>
          <w:sz w:val="24"/>
        </w:rPr>
        <w:t xml:space="preserve"> </w:t>
      </w:r>
      <w:r w:rsidR="00713C48">
        <w:rPr>
          <w:rFonts w:ascii="Times New Roman" w:hAnsi="Times New Roman"/>
          <w:sz w:val="24"/>
        </w:rPr>
        <w:t>06 de Março</w:t>
      </w:r>
      <w:r w:rsidR="00505262">
        <w:rPr>
          <w:rFonts w:ascii="Times New Roman" w:hAnsi="Times New Roman"/>
          <w:sz w:val="24"/>
        </w:rPr>
        <w:t xml:space="preserve"> de 2018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2626AF">
        <w:rPr>
          <w:rFonts w:ascii="Times New Roman" w:hAnsi="Times New Roman"/>
          <w:sz w:val="24"/>
        </w:rPr>
        <w:t>que seja realizad</w:t>
      </w:r>
      <w:r w:rsidR="001F7766">
        <w:rPr>
          <w:rFonts w:ascii="Times New Roman" w:hAnsi="Times New Roman"/>
          <w:sz w:val="24"/>
        </w:rPr>
        <w:t>a</w:t>
      </w:r>
      <w:r w:rsidR="002626AF">
        <w:rPr>
          <w:rFonts w:ascii="Times New Roman" w:hAnsi="Times New Roman"/>
          <w:sz w:val="24"/>
        </w:rPr>
        <w:t xml:space="preserve"> </w:t>
      </w:r>
      <w:r w:rsidR="00505262">
        <w:rPr>
          <w:rFonts w:ascii="Times New Roman" w:hAnsi="Times New Roman"/>
          <w:sz w:val="24"/>
        </w:rPr>
        <w:t xml:space="preserve">a </w:t>
      </w:r>
      <w:r w:rsidR="00E1032E">
        <w:rPr>
          <w:rFonts w:ascii="Times New Roman" w:hAnsi="Times New Roman"/>
          <w:sz w:val="24"/>
        </w:rPr>
        <w:t>restauração da fiação que se encontra com fios pendurados, também a poda das árvores, na Rua Monteiro Lobato 294B e 286.</w:t>
      </w:r>
      <w:r w:rsidR="002D0B6C">
        <w:rPr>
          <w:rFonts w:ascii="Times New Roman" w:hAnsi="Times New Roman"/>
          <w:sz w:val="24"/>
        </w:rPr>
        <w:t xml:space="preserve"> Foto em anexo. </w:t>
      </w:r>
    </w:p>
    <w:p w:rsidR="00382EB8" w:rsidRDefault="00382EB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F7766" w:rsidRDefault="00713C48" w:rsidP="0050526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1032E">
        <w:rPr>
          <w:rFonts w:ascii="Times New Roman" w:hAnsi="Times New Roman"/>
          <w:sz w:val="24"/>
        </w:rPr>
        <w:t>existe um acúmulo de emaranhados de fios, fo</w:t>
      </w:r>
      <w:r w:rsidR="002D0B6C">
        <w:rPr>
          <w:rFonts w:ascii="Times New Roman" w:hAnsi="Times New Roman"/>
          <w:sz w:val="24"/>
        </w:rPr>
        <w:t>rmando nós emoldurados por cabo</w:t>
      </w:r>
      <w:r w:rsidR="00E1032E">
        <w:rPr>
          <w:rFonts w:ascii="Times New Roman" w:hAnsi="Times New Roman"/>
          <w:sz w:val="24"/>
        </w:rPr>
        <w:t xml:space="preserve">s em baixa altura, amarrados ou soltos na via pública. 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 xml:space="preserve">, enviamos votos de </w:t>
      </w:r>
      <w:proofErr w:type="gramStart"/>
      <w:r w:rsidRPr="00AD6635">
        <w:rPr>
          <w:rFonts w:ascii="Times New Roman" w:hAnsi="Times New Roman"/>
          <w:sz w:val="24"/>
        </w:rPr>
        <w:t>consideração</w:t>
      </w:r>
      <w:proofErr w:type="gramEnd"/>
      <w:r w:rsidRPr="00AD6635">
        <w:rPr>
          <w:rFonts w:ascii="Times New Roman" w:hAnsi="Times New Roman"/>
          <w:sz w:val="24"/>
        </w:rPr>
        <w:t xml:space="preserve"> </w:t>
      </w:r>
      <w:proofErr w:type="gramStart"/>
      <w:r w:rsidRPr="00AD6635">
        <w:rPr>
          <w:rFonts w:ascii="Times New Roman" w:hAnsi="Times New Roman"/>
          <w:sz w:val="24"/>
        </w:rPr>
        <w:t>e</w:t>
      </w:r>
      <w:proofErr w:type="gramEnd"/>
      <w:r w:rsidRPr="00AD6635">
        <w:rPr>
          <w:rFonts w:ascii="Times New Roman" w:hAnsi="Times New Roman"/>
          <w:sz w:val="24"/>
        </w:rPr>
        <w:t xml:space="preserve">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505262" w:rsidP="0069555D">
      <w:pPr>
        <w:jc w:val="center"/>
        <w:rPr>
          <w:lang w:val="pt-PT"/>
        </w:rPr>
      </w:pPr>
      <w:r>
        <w:rPr>
          <w:lang w:val="pt-PT"/>
        </w:rPr>
        <w:t>Sandro Severo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sectPr w:rsidR="002803A5" w:rsidRPr="00AD6635" w:rsidSect="00ED109A">
      <w:headerReference w:type="default" r:id="rId10"/>
      <w:footerReference w:type="default" r:id="rId11"/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AA0" w:rsidRDefault="006E4AA0" w:rsidP="006E4AA0">
      <w:r>
        <w:separator/>
      </w:r>
    </w:p>
  </w:endnote>
  <w:endnote w:type="continuationSeparator" w:id="0">
    <w:p w:rsidR="006E4AA0" w:rsidRDefault="006E4AA0" w:rsidP="006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A0" w:rsidRDefault="006E4AA0" w:rsidP="006E4AA0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</w:p>
  <w:p w:rsidR="006E4AA0" w:rsidRPr="006E4AA0" w:rsidRDefault="00713C48" w:rsidP="006E4AA0">
    <w:pPr>
      <w:pStyle w:val="Rodap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              </w:t>
    </w:r>
    <w:r w:rsidR="006E4AA0" w:rsidRPr="006E4AA0">
      <w:rPr>
        <w:rFonts w:ascii="Calibri" w:hAnsi="Calibri" w:cs="Calibri"/>
        <w:b/>
        <w:sz w:val="28"/>
        <w:szCs w:val="28"/>
      </w:rPr>
      <w:t>O PODER LEGISLATIVO É O ESTEIO DA DEMOCRACIA</w:t>
    </w:r>
  </w:p>
  <w:p w:rsidR="006E4AA0" w:rsidRPr="006E4AA0" w:rsidRDefault="00661AA1" w:rsidP="006E4AA0">
    <w:pPr>
      <w:pStyle w:val="Rodap"/>
      <w:spacing w:line="300" w:lineRule="atLeas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44450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E4AA0" w:rsidRPr="00D10F58" w:rsidRDefault="006E4AA0" w:rsidP="006E4AA0">
                          <w:pPr>
                            <w:spacing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E4AA0" w:rsidRPr="00D10F58" w:rsidRDefault="006E4AA0" w:rsidP="006E4AA0">
                          <w:pPr>
                            <w:spacing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E4AA0" w:rsidRPr="0094589C" w:rsidRDefault="006E4AA0" w:rsidP="006E4AA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67.2pt;margin-top:3.5pt;width:108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" fillcolor="window" strokeweight=".5pt">
              <v:path arrowok="t"/>
              <v:textbox>
                <w:txbxContent>
                  <w:p w:rsidR="006E4AA0" w:rsidRPr="00D10F58" w:rsidRDefault="006E4AA0" w:rsidP="006E4AA0">
                    <w:pPr>
                      <w:spacing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E4AA0" w:rsidRPr="00D10F58" w:rsidRDefault="006E4AA0" w:rsidP="006E4AA0">
                    <w:pPr>
                      <w:spacing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E4AA0" w:rsidRPr="0094589C" w:rsidRDefault="006E4AA0" w:rsidP="006E4AA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4AA0" w:rsidRPr="006E4AA0">
      <w:rPr>
        <w:rFonts w:ascii="Calibri" w:hAnsi="Calibri" w:cs="Calibri"/>
      </w:rPr>
      <w:t xml:space="preserve">Rua 24 de Agosto, 535 – CEP 93265-169 – Esteio/RS – Fone: (51) </w:t>
    </w:r>
    <w:proofErr w:type="gramStart"/>
    <w:r w:rsidR="006E4AA0" w:rsidRPr="006E4AA0">
      <w:rPr>
        <w:rFonts w:ascii="Calibri" w:hAnsi="Calibri" w:cs="Calibri"/>
      </w:rPr>
      <w:t>3458.5000</w:t>
    </w:r>
    <w:proofErr w:type="gramEnd"/>
  </w:p>
  <w:p w:rsidR="006E4AA0" w:rsidRPr="006E4AA0" w:rsidRDefault="006E4AA0" w:rsidP="006E4AA0">
    <w:pPr>
      <w:pStyle w:val="Rodap"/>
      <w:spacing w:line="300" w:lineRule="atLeast"/>
      <w:rPr>
        <w:rFonts w:ascii="Calibri" w:hAnsi="Calibri" w:cs="Calibri"/>
      </w:rPr>
    </w:pPr>
    <w:r w:rsidRPr="006E4AA0">
      <w:rPr>
        <w:rFonts w:ascii="Calibri" w:hAnsi="Calibri" w:cs="Calibri"/>
      </w:rPr>
      <w:t xml:space="preserve">             Site: www.esteio.rs.leg.br – E-mail: camara.esteio@via-rs.net</w:t>
    </w:r>
  </w:p>
  <w:p w:rsidR="006E4AA0" w:rsidRPr="006E4AA0" w:rsidRDefault="006E4AA0">
    <w:pPr>
      <w:pStyle w:val="Rodap"/>
      <w:rPr>
        <w:rFonts w:ascii="Calibri" w:hAnsi="Calibri" w:cs="Calibri"/>
      </w:rPr>
    </w:pPr>
  </w:p>
  <w:p w:rsidR="006E4AA0" w:rsidRDefault="006E4A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AA0" w:rsidRDefault="006E4AA0" w:rsidP="006E4AA0">
      <w:r>
        <w:separator/>
      </w:r>
    </w:p>
  </w:footnote>
  <w:footnote w:type="continuationSeparator" w:id="0">
    <w:p w:rsidR="006E4AA0" w:rsidRDefault="006E4AA0" w:rsidP="006E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A0" w:rsidRDefault="006E4AA0" w:rsidP="006E4AA0">
    <w:pPr>
      <w:pStyle w:val="Cabealho"/>
      <w:jc w:val="center"/>
      <w:rPr>
        <w:rFonts w:ascii="Calibri" w:hAnsi="Calibri" w:cs="Calibri"/>
        <w:b/>
        <w:sz w:val="48"/>
        <w:szCs w:val="48"/>
      </w:rPr>
    </w:pPr>
    <w:r>
      <w:rPr>
        <w:rFonts w:ascii="Calibri" w:hAnsi="Calibri" w:cs="Calibr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 wp14:anchorId="507CD2D1" wp14:editId="5FB08F63">
          <wp:simplePos x="0" y="0"/>
          <wp:positionH relativeFrom="column">
            <wp:posOffset>-737235</wp:posOffset>
          </wp:positionH>
          <wp:positionV relativeFrom="paragraph">
            <wp:posOffset>187960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4AA0" w:rsidRPr="006E4AA0" w:rsidRDefault="00E1032E" w:rsidP="00E1032E">
    <w:pPr>
      <w:pStyle w:val="Cabealho"/>
      <w:rPr>
        <w:rFonts w:ascii="Calibri" w:hAnsi="Calibri" w:cs="Calibri"/>
        <w:b/>
        <w:color w:val="000000" w:themeColor="text1"/>
        <w:sz w:val="48"/>
        <w:szCs w:val="48"/>
      </w:rPr>
    </w:pPr>
    <w:r>
      <w:rPr>
        <w:rFonts w:ascii="Calibri" w:hAnsi="Calibri" w:cs="Calibri"/>
        <w:b/>
        <w:color w:val="000000" w:themeColor="text1"/>
        <w:sz w:val="48"/>
        <w:szCs w:val="48"/>
      </w:rPr>
      <w:t xml:space="preserve">           </w:t>
    </w:r>
    <w:r w:rsidR="006E4AA0" w:rsidRPr="006E4AA0">
      <w:rPr>
        <w:rFonts w:ascii="Calibri" w:hAnsi="Calibri" w:cs="Calibri"/>
        <w:b/>
        <w:color w:val="000000" w:themeColor="text1"/>
        <w:sz w:val="48"/>
        <w:szCs w:val="48"/>
      </w:rPr>
      <w:t>Estado do Rio Grande do Sul</w:t>
    </w:r>
  </w:p>
  <w:p w:rsidR="006E4AA0" w:rsidRPr="006E4AA0" w:rsidRDefault="00E1032E" w:rsidP="006E4AA0">
    <w:pPr>
      <w:pStyle w:val="Cabealho"/>
      <w:jc w:val="center"/>
      <w:rPr>
        <w:rFonts w:ascii="Calibri" w:hAnsi="Calibri" w:cs="Calibri"/>
        <w:b/>
        <w:sz w:val="68"/>
        <w:szCs w:val="68"/>
      </w:rPr>
    </w:pPr>
    <w:r>
      <w:rPr>
        <w:rFonts w:ascii="Calibri" w:hAnsi="Calibri" w:cs="Calibri"/>
        <w:b/>
        <w:color w:val="000000" w:themeColor="text1"/>
        <w:sz w:val="68"/>
        <w:szCs w:val="68"/>
      </w:rPr>
      <w:t xml:space="preserve"> </w:t>
    </w:r>
    <w:r w:rsidR="006E4AA0" w:rsidRPr="006E4AA0">
      <w:rPr>
        <w:rFonts w:ascii="Calibri" w:hAnsi="Calibri" w:cs="Calibri"/>
        <w:b/>
        <w:color w:val="000000" w:themeColor="text1"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423D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E2AFC"/>
    <w:rsid w:val="001F7766"/>
    <w:rsid w:val="0020738D"/>
    <w:rsid w:val="00210449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6AF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D0B6C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82EB8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53F7"/>
    <w:rsid w:val="003F7F94"/>
    <w:rsid w:val="00406039"/>
    <w:rsid w:val="00411CBD"/>
    <w:rsid w:val="00417C50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044CD"/>
    <w:rsid w:val="00505262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3D1B"/>
    <w:rsid w:val="005F50BE"/>
    <w:rsid w:val="005F6D8E"/>
    <w:rsid w:val="00611A98"/>
    <w:rsid w:val="00627C85"/>
    <w:rsid w:val="00645A9C"/>
    <w:rsid w:val="006562CB"/>
    <w:rsid w:val="00657837"/>
    <w:rsid w:val="00661AA1"/>
    <w:rsid w:val="00661E30"/>
    <w:rsid w:val="00662EBF"/>
    <w:rsid w:val="00672E41"/>
    <w:rsid w:val="0067670C"/>
    <w:rsid w:val="00683F90"/>
    <w:rsid w:val="0069555D"/>
    <w:rsid w:val="006A42F3"/>
    <w:rsid w:val="006B75AE"/>
    <w:rsid w:val="006C32A5"/>
    <w:rsid w:val="006C4DBF"/>
    <w:rsid w:val="006E4250"/>
    <w:rsid w:val="006E4AA0"/>
    <w:rsid w:val="006F415C"/>
    <w:rsid w:val="006F5527"/>
    <w:rsid w:val="007028EA"/>
    <w:rsid w:val="00713C48"/>
    <w:rsid w:val="00723075"/>
    <w:rsid w:val="00724CAB"/>
    <w:rsid w:val="007276E9"/>
    <w:rsid w:val="00747447"/>
    <w:rsid w:val="00751EFA"/>
    <w:rsid w:val="00753062"/>
    <w:rsid w:val="00754DD3"/>
    <w:rsid w:val="00766612"/>
    <w:rsid w:val="007734E0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21B52"/>
    <w:rsid w:val="00832245"/>
    <w:rsid w:val="00843B7B"/>
    <w:rsid w:val="00844D79"/>
    <w:rsid w:val="0086071D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465DC"/>
    <w:rsid w:val="00950CAE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3B39"/>
    <w:rsid w:val="00B75244"/>
    <w:rsid w:val="00B85113"/>
    <w:rsid w:val="00B8522E"/>
    <w:rsid w:val="00B878BE"/>
    <w:rsid w:val="00B91CAE"/>
    <w:rsid w:val="00BB342C"/>
    <w:rsid w:val="00BB76D4"/>
    <w:rsid w:val="00BC5329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4D8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5C3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1032E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D6533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8277C-2F91-4864-97CA-FA87FE66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Jussara</cp:lastModifiedBy>
  <cp:revision>4</cp:revision>
  <cp:lastPrinted>2017-03-03T16:04:00Z</cp:lastPrinted>
  <dcterms:created xsi:type="dcterms:W3CDTF">2018-03-07T14:52:00Z</dcterms:created>
  <dcterms:modified xsi:type="dcterms:W3CDTF">2018-03-07T17:53:00Z</dcterms:modified>
</cp:coreProperties>
</file>