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D04ACD">
        <w:rPr>
          <w:rFonts w:ascii="Times New Roman" w:hAnsi="Times New Roman"/>
          <w:sz w:val="24"/>
          <w:szCs w:val="24"/>
        </w:rPr>
        <w:t>223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04ACD">
        <w:rPr>
          <w:rFonts w:ascii="Times New Roman" w:hAnsi="Times New Roman"/>
          <w:sz w:val="24"/>
          <w:szCs w:val="24"/>
          <w:lang w:val="pt-PT"/>
        </w:rPr>
        <w:t>28</w:t>
      </w:r>
      <w:r w:rsidR="00026D9C">
        <w:rPr>
          <w:rFonts w:ascii="Times New Roman" w:hAnsi="Times New Roman"/>
          <w:sz w:val="24"/>
          <w:szCs w:val="24"/>
          <w:lang w:val="pt-PT"/>
        </w:rPr>
        <w:t xml:space="preserve"> de 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40827">
        <w:rPr>
          <w:rFonts w:ascii="Times New Roman" w:hAnsi="Times New Roman"/>
          <w:sz w:val="24"/>
        </w:rPr>
        <w:t>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D04ACD">
        <w:rPr>
          <w:rFonts w:ascii="Times New Roman" w:hAnsi="Times New Roman"/>
          <w:sz w:val="24"/>
        </w:rPr>
        <w:t>27</w:t>
      </w:r>
      <w:r w:rsidR="00026D9C">
        <w:rPr>
          <w:rFonts w:ascii="Times New Roman" w:hAnsi="Times New Roman"/>
          <w:sz w:val="24"/>
        </w:rPr>
        <w:t xml:space="preserve">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>determine à Secretaria competente</w:t>
      </w:r>
      <w:r w:rsidR="00847CF8">
        <w:rPr>
          <w:rFonts w:ascii="Times New Roman" w:hAnsi="Times New Roman"/>
          <w:sz w:val="24"/>
        </w:rPr>
        <w:t xml:space="preserve"> </w:t>
      </w:r>
      <w:r w:rsidR="00026D9C">
        <w:rPr>
          <w:rFonts w:ascii="Times New Roman" w:hAnsi="Times New Roman"/>
          <w:sz w:val="24"/>
        </w:rPr>
        <w:t xml:space="preserve">que </w:t>
      </w:r>
      <w:r w:rsidR="00626515">
        <w:rPr>
          <w:rFonts w:ascii="Times New Roman" w:hAnsi="Times New Roman"/>
          <w:sz w:val="24"/>
        </w:rPr>
        <w:t xml:space="preserve"> notifique </w:t>
      </w:r>
      <w:r w:rsidR="00D04ACD">
        <w:rPr>
          <w:rFonts w:ascii="Times New Roman" w:hAnsi="Times New Roman"/>
          <w:sz w:val="24"/>
        </w:rPr>
        <w:t xml:space="preserve">o proprietário do terreno situado na </w:t>
      </w:r>
      <w:proofErr w:type="gramStart"/>
      <w:r w:rsidR="00D04ACD">
        <w:rPr>
          <w:rFonts w:ascii="Times New Roman" w:hAnsi="Times New Roman"/>
          <w:sz w:val="24"/>
        </w:rPr>
        <w:t>avenida</w:t>
      </w:r>
      <w:proofErr w:type="gramEnd"/>
      <w:r w:rsidR="00D04ACD">
        <w:rPr>
          <w:rFonts w:ascii="Times New Roman" w:hAnsi="Times New Roman"/>
          <w:sz w:val="24"/>
        </w:rPr>
        <w:t xml:space="preserve"> Padre Claret, Esquin</w:t>
      </w:r>
      <w:r w:rsidR="00626515">
        <w:rPr>
          <w:rFonts w:ascii="Times New Roman" w:hAnsi="Times New Roman"/>
          <w:sz w:val="24"/>
        </w:rPr>
        <w:t>a com a rua Acre, Parque Amador, p</w:t>
      </w:r>
      <w:r w:rsidR="00D04ACD">
        <w:rPr>
          <w:rFonts w:ascii="Times New Roman" w:hAnsi="Times New Roman"/>
          <w:sz w:val="24"/>
        </w:rPr>
        <w:t>ara que efetue a limpeza e o recolhimento de entulhos no local.</w:t>
      </w:r>
    </w:p>
    <w:p w:rsidR="00026D9C" w:rsidRDefault="00026D9C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46B60" w:rsidRDefault="00026D9C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Justificativa do Vereador</w:t>
      </w:r>
      <w:r w:rsidR="00626515">
        <w:rPr>
          <w:rFonts w:ascii="Times New Roman" w:hAnsi="Times New Roman"/>
          <w:sz w:val="24"/>
        </w:rPr>
        <w:t xml:space="preserve"> que,</w:t>
      </w:r>
      <w:r>
        <w:rPr>
          <w:rFonts w:ascii="Times New Roman" w:hAnsi="Times New Roman"/>
          <w:sz w:val="24"/>
        </w:rPr>
        <w:t xml:space="preserve"> </w:t>
      </w:r>
      <w:r w:rsidR="00D04ACD">
        <w:rPr>
          <w:rFonts w:ascii="Times New Roman" w:hAnsi="Times New Roman"/>
          <w:sz w:val="24"/>
        </w:rPr>
        <w:t>segundo os moradores do bairro, o terreno vem se tornando um local onde as pessoas  despeja</w:t>
      </w:r>
      <w:r w:rsidR="00626515">
        <w:rPr>
          <w:rFonts w:ascii="Times New Roman" w:hAnsi="Times New Roman"/>
          <w:sz w:val="24"/>
        </w:rPr>
        <w:t>m</w:t>
      </w:r>
      <w:r w:rsidR="00D04ACD">
        <w:rPr>
          <w:rFonts w:ascii="Times New Roman" w:hAnsi="Times New Roman"/>
          <w:sz w:val="24"/>
        </w:rPr>
        <w:t xml:space="preserve"> lixo e entulho, os quais têm atraido ratos e baratas. </w:t>
      </w:r>
      <w:bookmarkStart w:id="0" w:name="_GoBack"/>
      <w:bookmarkEnd w:id="0"/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2132A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2132A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 xml:space="preserve">Rua 24 de Agosto, 535 – CEP 93265-169 – Esteio/RS – Fone: (51) </w:t>
    </w:r>
    <w:proofErr w:type="gramStart"/>
    <w:r w:rsidR="00047BE1">
      <w:t>3458.5000</w:t>
    </w:r>
    <w:proofErr w:type="gramEnd"/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AB3291" w:rsidRDefault="00047BE1" w:rsidP="00FB0F36">
    <w:pPr>
      <w:pStyle w:val="Cabealho"/>
      <w:jc w:val="center"/>
      <w:rPr>
        <w:b/>
        <w:sz w:val="48"/>
        <w:szCs w:val="48"/>
      </w:rPr>
    </w:pPr>
    <w:r w:rsidRPr="00AB3291"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-727710</wp:posOffset>
          </wp:positionH>
          <wp:positionV relativeFrom="paragraph">
            <wp:posOffset>-69215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3291">
      <w:rPr>
        <w:b/>
        <w:sz w:val="48"/>
        <w:szCs w:val="48"/>
      </w:rPr>
      <w:t>Estado do Rio Grande do Sul</w:t>
    </w:r>
  </w:p>
  <w:p w:rsidR="00047BE1" w:rsidRPr="00AB3291" w:rsidRDefault="00047BE1" w:rsidP="00AB3291">
    <w:pPr>
      <w:pStyle w:val="Cabealho"/>
      <w:jc w:val="center"/>
      <w:rPr>
        <w:b/>
        <w:sz w:val="68"/>
        <w:szCs w:val="68"/>
      </w:rPr>
    </w:pPr>
    <w:r w:rsidRPr="00AB3291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26D9C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32AD"/>
    <w:rsid w:val="002145C8"/>
    <w:rsid w:val="00247808"/>
    <w:rsid w:val="00251A18"/>
    <w:rsid w:val="00256357"/>
    <w:rsid w:val="0026034E"/>
    <w:rsid w:val="002707AB"/>
    <w:rsid w:val="0029799E"/>
    <w:rsid w:val="002B595B"/>
    <w:rsid w:val="002C4D78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844D0"/>
    <w:rsid w:val="0049019B"/>
    <w:rsid w:val="00490353"/>
    <w:rsid w:val="004A7065"/>
    <w:rsid w:val="004B1B27"/>
    <w:rsid w:val="004B3CF9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26515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827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902200"/>
    <w:rsid w:val="00910C3C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B3291"/>
    <w:rsid w:val="00AE0092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77426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04ACD"/>
    <w:rsid w:val="00D10F58"/>
    <w:rsid w:val="00D13771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87450-A5BF-40D3-AF61-8AA1B273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Jussara</cp:lastModifiedBy>
  <cp:revision>4</cp:revision>
  <cp:lastPrinted>2017-05-24T17:08:00Z</cp:lastPrinted>
  <dcterms:created xsi:type="dcterms:W3CDTF">2018-03-28T16:38:00Z</dcterms:created>
  <dcterms:modified xsi:type="dcterms:W3CDTF">2018-03-28T17:14:00Z</dcterms:modified>
</cp:coreProperties>
</file>