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831BC4">
        <w:rPr>
          <w:rFonts w:ascii="Times New Roman" w:hAnsi="Times New Roman"/>
          <w:sz w:val="24"/>
          <w:szCs w:val="24"/>
        </w:rPr>
        <w:t>295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F25070">
        <w:rPr>
          <w:rFonts w:ascii="Times New Roman" w:hAnsi="Times New Roman"/>
          <w:sz w:val="24"/>
          <w:szCs w:val="24"/>
          <w:lang w:val="pt-PT"/>
        </w:rPr>
        <w:t>11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25070">
        <w:rPr>
          <w:rFonts w:ascii="Times New Roman" w:hAnsi="Times New Roman"/>
          <w:sz w:val="24"/>
        </w:rPr>
        <w:t>10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</w:t>
      </w:r>
      <w:r w:rsidR="00A3447E">
        <w:rPr>
          <w:rFonts w:ascii="Times New Roman" w:hAnsi="Times New Roman"/>
          <w:sz w:val="24"/>
        </w:rPr>
        <w:t>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831BC4">
        <w:rPr>
          <w:rFonts w:ascii="Times New Roman" w:hAnsi="Times New Roman"/>
          <w:sz w:val="24"/>
        </w:rPr>
        <w:t>efetuar a reparação asfáltica na Rua Inácio Montanha, em toda sua extensão.</w:t>
      </w:r>
      <w:r w:rsidR="00E22DED">
        <w:rPr>
          <w:rFonts w:ascii="Times New Roman" w:hAnsi="Times New Roman"/>
          <w:sz w:val="24"/>
        </w:rPr>
        <w:t xml:space="preserve"> Foto anexa.</w:t>
      </w:r>
      <w:bookmarkStart w:id="0" w:name="_GoBack"/>
      <w:bookmarkEnd w:id="0"/>
    </w:p>
    <w:p w:rsidR="008004EF" w:rsidRDefault="008004EF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 </w:t>
      </w:r>
      <w:r w:rsidR="00831BC4">
        <w:rPr>
          <w:rFonts w:ascii="Times New Roman" w:hAnsi="Times New Roman"/>
          <w:sz w:val="24"/>
        </w:rPr>
        <w:t>a via encontra-se intransitável e coloca em risco os pedestres</w:t>
      </w:r>
      <w:r w:rsidR="00FF3D7F">
        <w:rPr>
          <w:rFonts w:ascii="Times New Roman" w:hAnsi="Times New Roman"/>
          <w:sz w:val="24"/>
        </w:rPr>
        <w:t>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E1694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553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D19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E0479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142"/>
    <w:rsid w:val="006B2406"/>
    <w:rsid w:val="006C61EE"/>
    <w:rsid w:val="006D4092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B7D"/>
    <w:rsid w:val="00825703"/>
    <w:rsid w:val="00831BC4"/>
    <w:rsid w:val="00840948"/>
    <w:rsid w:val="008526B2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447E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C07653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10F58"/>
    <w:rsid w:val="00D13771"/>
    <w:rsid w:val="00D1622E"/>
    <w:rsid w:val="00D218A9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2DED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25070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,"/>
  <w:listSeparator w:val=";"/>
  <w14:docId w14:val="1D81B00E"/>
  <w15:docId w15:val="{E6C57A5B-E20C-4FA1-AA2B-B2389CEA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15B73-6CC3-4D12-953C-FABC838D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4</cp:revision>
  <cp:lastPrinted>2018-02-07T18:51:00Z</cp:lastPrinted>
  <dcterms:created xsi:type="dcterms:W3CDTF">2018-04-11T13:32:00Z</dcterms:created>
  <dcterms:modified xsi:type="dcterms:W3CDTF">2018-04-11T13:44:00Z</dcterms:modified>
</cp:coreProperties>
</file>