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5B16DF">
        <w:rPr>
          <w:rFonts w:ascii="Times New Roman" w:hAnsi="Times New Roman"/>
          <w:sz w:val="24"/>
          <w:szCs w:val="24"/>
        </w:rPr>
        <w:t>325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46D82">
        <w:rPr>
          <w:rFonts w:ascii="Times New Roman" w:hAnsi="Times New Roman"/>
          <w:sz w:val="24"/>
          <w:szCs w:val="24"/>
          <w:lang w:val="pt-PT"/>
        </w:rPr>
        <w:t>18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62AF7">
        <w:rPr>
          <w:rFonts w:ascii="Times New Roman" w:hAnsi="Times New Roman"/>
          <w:sz w:val="24"/>
        </w:rPr>
        <w:t>Mário Couto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46D82">
        <w:rPr>
          <w:rFonts w:ascii="Times New Roman" w:hAnsi="Times New Roman"/>
          <w:sz w:val="24"/>
        </w:rPr>
        <w:t>17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>determine a secretaria competente,</w:t>
      </w:r>
      <w:r w:rsidR="0087681E">
        <w:rPr>
          <w:rFonts w:ascii="Times New Roman" w:hAnsi="Times New Roman"/>
          <w:sz w:val="24"/>
        </w:rPr>
        <w:t xml:space="preserve"> reiterando </w:t>
      </w:r>
      <w:r w:rsidR="005B16DF">
        <w:rPr>
          <w:rFonts w:ascii="Times New Roman" w:hAnsi="Times New Roman"/>
          <w:sz w:val="24"/>
        </w:rPr>
        <w:t xml:space="preserve">os pedidos de providências, </w:t>
      </w:r>
      <w:r w:rsidR="00FF27E1">
        <w:rPr>
          <w:rFonts w:ascii="Times New Roman" w:hAnsi="Times New Roman"/>
          <w:sz w:val="24"/>
        </w:rPr>
        <w:t>de acordo com os ofícios n° 049/17–</w:t>
      </w:r>
      <w:r w:rsidR="005B16DF">
        <w:rPr>
          <w:rFonts w:ascii="Times New Roman" w:hAnsi="Times New Roman"/>
          <w:sz w:val="24"/>
        </w:rPr>
        <w:t>SG e 623/17, para que seja efetuada alteração no trânsito, na região central da cidade, atr</w:t>
      </w:r>
      <w:r w:rsidR="00FF27E1">
        <w:rPr>
          <w:rFonts w:ascii="Times New Roman" w:hAnsi="Times New Roman"/>
          <w:sz w:val="24"/>
        </w:rPr>
        <w:t>a</w:t>
      </w:r>
      <w:r w:rsidR="005B16DF">
        <w:rPr>
          <w:rFonts w:ascii="Times New Roman" w:hAnsi="Times New Roman"/>
          <w:sz w:val="24"/>
        </w:rPr>
        <w:t>vés de bloqueio do canteiro central situado na Avenida Presiden</w:t>
      </w:r>
      <w:r w:rsidR="00FF27E1">
        <w:rPr>
          <w:rFonts w:ascii="Times New Roman" w:hAnsi="Times New Roman"/>
          <w:sz w:val="24"/>
        </w:rPr>
        <w:t>te Vargas, no cruzamento com a R</w:t>
      </w:r>
      <w:r w:rsidR="005B16DF">
        <w:rPr>
          <w:rFonts w:ascii="Times New Roman" w:hAnsi="Times New Roman"/>
          <w:sz w:val="24"/>
        </w:rPr>
        <w:t>ua Garibaldi.</w:t>
      </w:r>
      <w:proofErr w:type="gramEnd"/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D91E7C">
        <w:rPr>
          <w:rFonts w:ascii="Times New Roman" w:hAnsi="Times New Roman"/>
          <w:sz w:val="24"/>
        </w:rPr>
        <w:t xml:space="preserve"> </w:t>
      </w:r>
      <w:r w:rsidR="005B16DF">
        <w:rPr>
          <w:rFonts w:ascii="Times New Roman" w:hAnsi="Times New Roman"/>
          <w:sz w:val="24"/>
        </w:rPr>
        <w:t xml:space="preserve">os moradores e comerciantes da </w:t>
      </w:r>
      <w:proofErr w:type="gramStart"/>
      <w:r w:rsidR="005B16DF">
        <w:rPr>
          <w:rFonts w:ascii="Times New Roman" w:hAnsi="Times New Roman"/>
          <w:sz w:val="24"/>
        </w:rPr>
        <w:t>rua</w:t>
      </w:r>
      <w:proofErr w:type="gramEnd"/>
      <w:r w:rsidR="005B16DF">
        <w:rPr>
          <w:rFonts w:ascii="Times New Roman" w:hAnsi="Times New Roman"/>
          <w:sz w:val="24"/>
        </w:rPr>
        <w:t xml:space="preserve"> Garilbaldi solicitaram providências referentes ao trânsito local, tendo em vista o frequente desrespeito, de alguns motoristas quanto a sinalização de trânsito existente no local. </w:t>
      </w:r>
      <w:proofErr w:type="gramStart"/>
      <w:r w:rsidR="005B16DF">
        <w:rPr>
          <w:rFonts w:ascii="Times New Roman" w:hAnsi="Times New Roman"/>
          <w:sz w:val="24"/>
        </w:rPr>
        <w:t xml:space="preserve">De acordo com as informações recebidas e, também, conforme pode ser constatado, o fluxo de veículos entre a </w:t>
      </w:r>
      <w:r w:rsidR="00FF27E1">
        <w:rPr>
          <w:rFonts w:ascii="Times New Roman" w:hAnsi="Times New Roman"/>
          <w:sz w:val="24"/>
        </w:rPr>
        <w:t>R</w:t>
      </w:r>
      <w:r w:rsidR="005B16DF">
        <w:rPr>
          <w:rFonts w:ascii="Times New Roman" w:hAnsi="Times New Roman"/>
          <w:sz w:val="24"/>
        </w:rPr>
        <w:t>ua Garibaldi e Av</w:t>
      </w:r>
      <w:r w:rsidR="00FF27E1">
        <w:rPr>
          <w:rFonts w:ascii="Times New Roman" w:hAnsi="Times New Roman"/>
          <w:sz w:val="24"/>
        </w:rPr>
        <w:t>.</w:t>
      </w:r>
      <w:r w:rsidR="005B16DF">
        <w:rPr>
          <w:rFonts w:ascii="Times New Roman" w:hAnsi="Times New Roman"/>
          <w:sz w:val="24"/>
        </w:rPr>
        <w:t xml:space="preserve"> Presidente Vargas, em ambos os sentidos, especialmente dos veículos que utilizam o canteiro central para manobras de retorno, geram engarrafamento local, </w:t>
      </w:r>
      <w:r w:rsidR="008646B0">
        <w:rPr>
          <w:rFonts w:ascii="Times New Roman" w:hAnsi="Times New Roman"/>
          <w:sz w:val="24"/>
        </w:rPr>
        <w:t>além de possibilitar acidentes e transtornos para os pedestres que utilizam as faixas de segurança próximas.</w:t>
      </w:r>
      <w:proofErr w:type="gramEnd"/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6DF" w:rsidRDefault="005B16DF" w:rsidP="0094358D">
      <w:pPr>
        <w:spacing w:after="0" w:line="240" w:lineRule="auto"/>
      </w:pPr>
      <w:r>
        <w:separator/>
      </w:r>
    </w:p>
  </w:endnote>
  <w:endnote w:type="continuationSeparator" w:id="0">
    <w:p w:rsidR="005B16DF" w:rsidRDefault="005B16D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6DF" w:rsidRDefault="005B16D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5B16DF" w:rsidRPr="00AE0092" w:rsidRDefault="005B16D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B16DF" w:rsidRPr="00D10F58" w:rsidRDefault="005B16D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B16DF" w:rsidRPr="00D10F58" w:rsidRDefault="005B16D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B16DF" w:rsidRPr="0094589C" w:rsidRDefault="005B16D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5B16DF" w:rsidRDefault="005B16D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6DF" w:rsidRDefault="005B16DF" w:rsidP="0094358D">
      <w:pPr>
        <w:spacing w:after="0" w:line="240" w:lineRule="auto"/>
      </w:pPr>
      <w:r>
        <w:separator/>
      </w:r>
    </w:p>
  </w:footnote>
  <w:footnote w:type="continuationSeparator" w:id="0">
    <w:p w:rsidR="005B16DF" w:rsidRDefault="005B16D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6DF" w:rsidRPr="001B39FF" w:rsidRDefault="005B16DF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B16DF" w:rsidRPr="001B39FF" w:rsidRDefault="005B16DF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6D82"/>
    <w:rsid w:val="00047BE1"/>
    <w:rsid w:val="00051127"/>
    <w:rsid w:val="00075A02"/>
    <w:rsid w:val="00091DA9"/>
    <w:rsid w:val="000A1FA7"/>
    <w:rsid w:val="000C14BC"/>
    <w:rsid w:val="000C28D1"/>
    <w:rsid w:val="000C6B62"/>
    <w:rsid w:val="000C7BD7"/>
    <w:rsid w:val="000C7F93"/>
    <w:rsid w:val="000D1089"/>
    <w:rsid w:val="001106BD"/>
    <w:rsid w:val="00112139"/>
    <w:rsid w:val="0011591E"/>
    <w:rsid w:val="00146B60"/>
    <w:rsid w:val="0016248C"/>
    <w:rsid w:val="0018334B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C36BF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760EE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45DB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33157"/>
    <w:rsid w:val="00580FD9"/>
    <w:rsid w:val="00583421"/>
    <w:rsid w:val="00591EE6"/>
    <w:rsid w:val="005A26E6"/>
    <w:rsid w:val="005B16DF"/>
    <w:rsid w:val="005C2DF9"/>
    <w:rsid w:val="005D048F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E5BAE"/>
    <w:rsid w:val="006F3237"/>
    <w:rsid w:val="006F5A42"/>
    <w:rsid w:val="007056E8"/>
    <w:rsid w:val="00705D97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CBE"/>
    <w:rsid w:val="00824B7D"/>
    <w:rsid w:val="00825703"/>
    <w:rsid w:val="00840948"/>
    <w:rsid w:val="00852AE9"/>
    <w:rsid w:val="00857B2B"/>
    <w:rsid w:val="0086329A"/>
    <w:rsid w:val="008646B0"/>
    <w:rsid w:val="0087681E"/>
    <w:rsid w:val="0087724B"/>
    <w:rsid w:val="00884FFA"/>
    <w:rsid w:val="00894CA4"/>
    <w:rsid w:val="00896F7B"/>
    <w:rsid w:val="008C1F5D"/>
    <w:rsid w:val="008D6406"/>
    <w:rsid w:val="008E78F3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A5930"/>
    <w:rsid w:val="009C138C"/>
    <w:rsid w:val="009F606E"/>
    <w:rsid w:val="00A1682A"/>
    <w:rsid w:val="00A21F10"/>
    <w:rsid w:val="00A2332B"/>
    <w:rsid w:val="00A35999"/>
    <w:rsid w:val="00A54C3A"/>
    <w:rsid w:val="00A826FD"/>
    <w:rsid w:val="00A8558E"/>
    <w:rsid w:val="00A9757D"/>
    <w:rsid w:val="00AA0A87"/>
    <w:rsid w:val="00AA2023"/>
    <w:rsid w:val="00AB1686"/>
    <w:rsid w:val="00AB21AA"/>
    <w:rsid w:val="00AD4AA4"/>
    <w:rsid w:val="00AE0092"/>
    <w:rsid w:val="00AE0A16"/>
    <w:rsid w:val="00AE1E22"/>
    <w:rsid w:val="00B05538"/>
    <w:rsid w:val="00B15EB0"/>
    <w:rsid w:val="00B22B32"/>
    <w:rsid w:val="00B531A3"/>
    <w:rsid w:val="00B61232"/>
    <w:rsid w:val="00B75D92"/>
    <w:rsid w:val="00B8335C"/>
    <w:rsid w:val="00B94A15"/>
    <w:rsid w:val="00BA0839"/>
    <w:rsid w:val="00BA74FA"/>
    <w:rsid w:val="00BB5470"/>
    <w:rsid w:val="00BE02C2"/>
    <w:rsid w:val="00BE28CC"/>
    <w:rsid w:val="00C07653"/>
    <w:rsid w:val="00C233C2"/>
    <w:rsid w:val="00C35043"/>
    <w:rsid w:val="00C74EFC"/>
    <w:rsid w:val="00C8419A"/>
    <w:rsid w:val="00C865C6"/>
    <w:rsid w:val="00CA52EA"/>
    <w:rsid w:val="00CA53CD"/>
    <w:rsid w:val="00CC00EE"/>
    <w:rsid w:val="00CC2060"/>
    <w:rsid w:val="00CC6105"/>
    <w:rsid w:val="00CD2C53"/>
    <w:rsid w:val="00CD7E47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1E7C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7E1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6815E-CC67-4669-9DE9-715C5CF0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4</cp:revision>
  <cp:lastPrinted>2018-02-07T18:51:00Z</cp:lastPrinted>
  <dcterms:created xsi:type="dcterms:W3CDTF">2018-04-18T16:05:00Z</dcterms:created>
  <dcterms:modified xsi:type="dcterms:W3CDTF">2018-04-18T19:29:00Z</dcterms:modified>
</cp:coreProperties>
</file>