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A74C6">
        <w:rPr>
          <w:rFonts w:ascii="Times New Roman" w:hAnsi="Times New Roman"/>
          <w:sz w:val="24"/>
          <w:szCs w:val="24"/>
        </w:rPr>
        <w:t>332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1A1D0E">
        <w:rPr>
          <w:rFonts w:ascii="Times New Roman" w:hAnsi="Times New Roman"/>
          <w:sz w:val="24"/>
        </w:rPr>
        <w:t xml:space="preserve">para que </w:t>
      </w:r>
      <w:r w:rsidR="00BA74C6">
        <w:rPr>
          <w:rFonts w:ascii="Times New Roman" w:hAnsi="Times New Roman"/>
          <w:sz w:val="24"/>
        </w:rPr>
        <w:t xml:space="preserve">instale uma parada de ônibus na </w:t>
      </w:r>
      <w:r w:rsidR="004B7D3B">
        <w:rPr>
          <w:rFonts w:ascii="Times New Roman" w:hAnsi="Times New Roman"/>
          <w:sz w:val="24"/>
        </w:rPr>
        <w:t>R</w:t>
      </w:r>
      <w:r w:rsidR="00BA74C6">
        <w:rPr>
          <w:rFonts w:ascii="Times New Roman" w:hAnsi="Times New Roman"/>
          <w:sz w:val="24"/>
        </w:rPr>
        <w:t>ua Dalva de Oliveira nas proximidades da Rua 5.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4B7D3B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5D7CF0">
        <w:rPr>
          <w:rFonts w:ascii="Times New Roman" w:hAnsi="Times New Roman"/>
          <w:sz w:val="24"/>
        </w:rPr>
        <w:t xml:space="preserve">, </w:t>
      </w:r>
      <w:r w:rsidR="00BA74C6">
        <w:rPr>
          <w:rFonts w:ascii="Times New Roman" w:hAnsi="Times New Roman"/>
          <w:sz w:val="24"/>
        </w:rPr>
        <w:t xml:space="preserve">a solicitação atende pedidos de moradores que precisam desembarcar em local de acesso às suas residências.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765087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1D0E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37CA2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7D3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65087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C51A6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C6"/>
    <w:rsid w:val="00BA74FA"/>
    <w:rsid w:val="00BB5470"/>
    <w:rsid w:val="00BC56D8"/>
    <w:rsid w:val="00BE02C2"/>
    <w:rsid w:val="00C07653"/>
    <w:rsid w:val="00C35043"/>
    <w:rsid w:val="00C74EFC"/>
    <w:rsid w:val="00C83270"/>
    <w:rsid w:val="00C8419A"/>
    <w:rsid w:val="00C865C6"/>
    <w:rsid w:val="00C9611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BF11-DBFA-4936-B102-6E59ACCD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2018-04-18T16:46:00Z</dcterms:created>
  <dcterms:modified xsi:type="dcterms:W3CDTF">2018-04-18T20:14:00Z</dcterms:modified>
</cp:coreProperties>
</file>