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0A0F33">
        <w:rPr>
          <w:rFonts w:ascii="Times New Roman" w:hAnsi="Times New Roman"/>
          <w:sz w:val="24"/>
          <w:szCs w:val="24"/>
        </w:rPr>
        <w:t>3</w:t>
      </w:r>
      <w:r w:rsidR="00555804">
        <w:rPr>
          <w:rFonts w:ascii="Times New Roman" w:hAnsi="Times New Roman"/>
          <w:sz w:val="24"/>
          <w:szCs w:val="24"/>
        </w:rPr>
        <w:t>71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555804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55804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555804">
        <w:rPr>
          <w:rFonts w:ascii="Times New Roman" w:hAnsi="Times New Roman"/>
          <w:sz w:val="24"/>
        </w:rPr>
        <w:t xml:space="preserve">informe o motivo do fechamento da Travessa do Parque Votorantim </w:t>
      </w:r>
      <w:r w:rsidR="005C6811">
        <w:rPr>
          <w:rFonts w:ascii="Times New Roman" w:hAnsi="Times New Roman"/>
          <w:sz w:val="24"/>
        </w:rPr>
        <w:t>situada</w:t>
      </w:r>
      <w:r w:rsidR="00555804">
        <w:rPr>
          <w:rFonts w:ascii="Times New Roman" w:hAnsi="Times New Roman"/>
          <w:sz w:val="24"/>
        </w:rPr>
        <w:t xml:space="preserve"> no final da Rua Airto</w:t>
      </w:r>
      <w:r w:rsidR="007A3F66">
        <w:rPr>
          <w:rFonts w:ascii="Times New Roman" w:hAnsi="Times New Roman"/>
          <w:sz w:val="24"/>
        </w:rPr>
        <w:t>n</w:t>
      </w:r>
      <w:bookmarkStart w:id="0" w:name="_GoBack"/>
      <w:bookmarkEnd w:id="0"/>
      <w:r w:rsidR="00555804">
        <w:rPr>
          <w:rFonts w:ascii="Times New Roman" w:hAnsi="Times New Roman"/>
          <w:sz w:val="24"/>
        </w:rPr>
        <w:t xml:space="preserve"> Senna da Silva, que dá acesso a Ludovico Costella e qual o destino da via. </w:t>
      </w: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555804">
        <w:rPr>
          <w:rFonts w:ascii="Times New Roman" w:hAnsi="Times New Roman"/>
          <w:sz w:val="24"/>
        </w:rPr>
        <w:t>o bloqueio diminui a mobilidade urbana impedindo o fluxo de veículos.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A84FC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6811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A3F66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6E808F0D"/>
  <w15:docId w15:val="{C4AE0693-36CD-4690-AC3A-47A4ED96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9CEE-EF1B-45FA-BD3C-FDF640E3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2018-04-25T17:37:00Z</cp:lastPrinted>
  <dcterms:created xsi:type="dcterms:W3CDTF">2018-04-25T13:32:00Z</dcterms:created>
  <dcterms:modified xsi:type="dcterms:W3CDTF">2018-04-25T17:37:00Z</dcterms:modified>
</cp:coreProperties>
</file>