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44BAE">
        <w:rPr>
          <w:rFonts w:ascii="Times New Roman" w:hAnsi="Times New Roman"/>
          <w:sz w:val="24"/>
          <w:szCs w:val="24"/>
        </w:rPr>
        <w:t>517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C44BAE">
        <w:rPr>
          <w:rFonts w:ascii="Times New Roman" w:hAnsi="Times New Roman"/>
          <w:sz w:val="24"/>
          <w:szCs w:val="24"/>
          <w:lang w:val="pt-PT"/>
        </w:rPr>
        <w:t>23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737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44BAE">
        <w:rPr>
          <w:rFonts w:ascii="Times New Roman" w:hAnsi="Times New Roman"/>
          <w:sz w:val="24"/>
        </w:rPr>
        <w:t xml:space="preserve">22 </w:t>
      </w:r>
      <w:r w:rsidR="005162E7">
        <w:rPr>
          <w:rFonts w:ascii="Times New Roman" w:hAnsi="Times New Roman"/>
          <w:sz w:val="24"/>
        </w:rPr>
        <w:t xml:space="preserve">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50127C">
        <w:rPr>
          <w:rFonts w:ascii="Times New Roman" w:hAnsi="Times New Roman"/>
          <w:sz w:val="24"/>
        </w:rPr>
        <w:t>det</w:t>
      </w:r>
      <w:r w:rsidR="003D2C6E">
        <w:rPr>
          <w:rFonts w:ascii="Times New Roman" w:hAnsi="Times New Roman"/>
          <w:sz w:val="24"/>
        </w:rPr>
        <w:t>ermine a secretaria competente</w:t>
      </w:r>
      <w:r w:rsidR="00466094">
        <w:rPr>
          <w:rFonts w:ascii="Times New Roman" w:hAnsi="Times New Roman"/>
          <w:sz w:val="24"/>
        </w:rPr>
        <w:t>,</w:t>
      </w:r>
      <w:r w:rsidR="00FE0FBB">
        <w:rPr>
          <w:rFonts w:ascii="Times New Roman" w:hAnsi="Times New Roman"/>
          <w:sz w:val="24"/>
        </w:rPr>
        <w:t xml:space="preserve"> </w:t>
      </w:r>
      <w:r w:rsidR="00C44BAE">
        <w:rPr>
          <w:rFonts w:ascii="Times New Roman" w:hAnsi="Times New Roman"/>
          <w:sz w:val="24"/>
        </w:rPr>
        <w:t>para que retire o</w:t>
      </w:r>
      <w:bookmarkStart w:id="0" w:name="_GoBack"/>
      <w:bookmarkEnd w:id="0"/>
      <w:r w:rsidR="00C44BAE">
        <w:rPr>
          <w:rFonts w:ascii="Times New Roman" w:hAnsi="Times New Roman"/>
          <w:sz w:val="24"/>
        </w:rPr>
        <w:t>bstáculo da calçada na Rua Soledade esquina com Avenida Senador Salgado Filho.</w:t>
      </w:r>
    </w:p>
    <w:p w:rsidR="003D2C6E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 w:rsidR="003D2C6E">
        <w:rPr>
          <w:rFonts w:ascii="Times New Roman" w:hAnsi="Times New Roman"/>
          <w:sz w:val="24"/>
        </w:rPr>
        <w:t xml:space="preserve"> </w:t>
      </w:r>
      <w:r w:rsidR="00C44BAE">
        <w:rPr>
          <w:rFonts w:ascii="Times New Roman" w:hAnsi="Times New Roman"/>
          <w:sz w:val="24"/>
        </w:rPr>
        <w:t>no local funciona um posto de combustível que colocou uma corrente na calçada não permitindo o trânsito de pedestres na Soledade.</w:t>
      </w:r>
    </w:p>
    <w:p w:rsidR="005C5947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BB" w:rsidRDefault="00FE0FBB" w:rsidP="0094358D">
      <w:pPr>
        <w:spacing w:after="0" w:line="240" w:lineRule="auto"/>
      </w:pPr>
      <w:r>
        <w:separator/>
      </w:r>
    </w:p>
  </w:endnote>
  <w:end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Default="00FE0F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C90B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E0FBB" w:rsidRPr="00AE0092" w:rsidRDefault="00FE0FB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E0FBB" w:rsidRPr="00D10F58" w:rsidRDefault="00FE0FB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E0FBB" w:rsidRPr="00D10F58" w:rsidRDefault="00FE0FB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E0FBB" w:rsidRPr="0094589C" w:rsidRDefault="00FE0FB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E0FBB" w:rsidRPr="00D10F58" w:rsidRDefault="00FE0FB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E0FBB" w:rsidRPr="00D10F58" w:rsidRDefault="00FE0FB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E0FBB" w:rsidRPr="0094589C" w:rsidRDefault="00FE0FB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E0FBB" w:rsidRDefault="00FE0F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BB" w:rsidRDefault="00FE0FBB" w:rsidP="0094358D">
      <w:pPr>
        <w:spacing w:after="0" w:line="240" w:lineRule="auto"/>
      </w:pPr>
      <w:r>
        <w:separator/>
      </w:r>
    </w:p>
  </w:footnote>
  <w:foot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Pr="001B39FF" w:rsidRDefault="00FE0FBB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E0FBB" w:rsidRPr="001B39FF" w:rsidRDefault="00FE0FBB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548BE"/>
    <w:rsid w:val="0016248C"/>
    <w:rsid w:val="00170204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3815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44BAE"/>
    <w:rsid w:val="00C573AD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72922C15"/>
  <w15:docId w15:val="{0FC37570-DEA7-4410-832B-2B8329E0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C265-214B-4870-B8FD-13DB5C77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2018-05-23T13:45:00Z</dcterms:created>
  <dcterms:modified xsi:type="dcterms:W3CDTF">2018-05-23T15:36:00Z</dcterms:modified>
</cp:coreProperties>
</file>