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A4" w:rsidRPr="00C95EA4" w:rsidRDefault="00C95EA4" w:rsidP="00C95EA4">
      <w:pPr>
        <w:spacing w:after="0"/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CÂMARA MUNICIPAL DE ESTEIO</w:t>
      </w:r>
    </w:p>
    <w:p w:rsidR="00C95EA4" w:rsidRPr="00C95EA4" w:rsidRDefault="00A0071C" w:rsidP="00C95EA4">
      <w:pPr>
        <w:spacing w:after="0"/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*3</w:t>
      </w:r>
      <w:r w:rsidR="00C95EA4"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ª. SESSÃO LEGISLATIVA DA XV LEGISLATURA*</w:t>
      </w:r>
    </w:p>
    <w:p w:rsidR="00C95EA4" w:rsidRPr="00C95EA4" w:rsidRDefault="00C95EA4" w:rsidP="004E6C92">
      <w:pPr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ATA Nº. </w:t>
      </w:r>
      <w:r w:rsidR="00CF2E88">
        <w:rPr>
          <w:rFonts w:ascii="Calibri" w:eastAsia="Calibri" w:hAnsi="Calibri" w:cs="Times New Roman"/>
          <w:b/>
          <w:sz w:val="24"/>
          <w:szCs w:val="24"/>
          <w:lang w:eastAsia="en-US"/>
        </w:rPr>
        <w:t>3677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- SESSÃO ORDINÁRIA – </w:t>
      </w:r>
      <w:r w:rsidR="00CF2E88">
        <w:rPr>
          <w:rFonts w:ascii="Calibri" w:eastAsia="Calibri" w:hAnsi="Calibri" w:cs="Times New Roman"/>
          <w:b/>
          <w:sz w:val="24"/>
          <w:szCs w:val="24"/>
          <w:lang w:eastAsia="en-US"/>
        </w:rPr>
        <w:t>10</w:t>
      </w:r>
      <w:r w:rsidR="00A0071C">
        <w:rPr>
          <w:rFonts w:ascii="Calibri" w:eastAsia="Calibri" w:hAnsi="Calibri" w:cs="Times New Roman"/>
          <w:b/>
          <w:sz w:val="24"/>
          <w:szCs w:val="24"/>
          <w:lang w:eastAsia="en-US"/>
        </w:rPr>
        <w:t>/02/2015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.</w:t>
      </w:r>
    </w:p>
    <w:p w:rsidR="00C95EA4" w:rsidRPr="00C95EA4" w:rsidRDefault="00C95EA4" w:rsidP="00C95EA4">
      <w:pPr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011482" w:rsidRDefault="00C95EA4" w:rsidP="004A71EB">
      <w:pPr>
        <w:jc w:val="both"/>
        <w:rPr>
          <w:sz w:val="24"/>
          <w:szCs w:val="24"/>
        </w:rPr>
      </w:pP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No dia </w:t>
      </w:r>
      <w:r w:rsidR="00CF2E88">
        <w:rPr>
          <w:rFonts w:ascii="Calibri" w:eastAsia="Calibri" w:hAnsi="Calibri" w:cs="Times New Roman"/>
          <w:sz w:val="24"/>
          <w:szCs w:val="24"/>
          <w:lang w:eastAsia="en-US"/>
        </w:rPr>
        <w:t>dez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 do mês de </w:t>
      </w:r>
      <w:r w:rsidR="004E6C92">
        <w:rPr>
          <w:rFonts w:ascii="Calibri" w:eastAsia="Calibri" w:hAnsi="Calibri" w:cs="Times New Roman"/>
          <w:sz w:val="24"/>
          <w:szCs w:val="24"/>
          <w:lang w:eastAsia="en-US"/>
        </w:rPr>
        <w:t>fevereiro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 de dois mil e </w:t>
      </w:r>
      <w:r w:rsidR="004E6C92">
        <w:rPr>
          <w:rFonts w:ascii="Calibri" w:eastAsia="Calibri" w:hAnsi="Calibri" w:cs="Times New Roman"/>
          <w:sz w:val="24"/>
          <w:szCs w:val="24"/>
          <w:lang w:eastAsia="en-US"/>
        </w:rPr>
        <w:t>quinze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, às 18h, no prédio da sede administrativa da Câmara Municipal “Monsenhor Geraldo Penteado de Queiroz”, na Sala de Sessões Luiz Alécio </w:t>
      </w:r>
      <w:proofErr w:type="spellStart"/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>Frainer</w:t>
      </w:r>
      <w:proofErr w:type="spellEnd"/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, reuniu-se em Sessão Ordinária a Câmara </w:t>
      </w:r>
      <w:r w:rsidR="00F00FD4">
        <w:rPr>
          <w:rFonts w:ascii="Calibri" w:eastAsia="Calibri" w:hAnsi="Calibri" w:cs="Times New Roman"/>
          <w:sz w:val="24"/>
          <w:szCs w:val="24"/>
          <w:lang w:eastAsia="en-US"/>
        </w:rPr>
        <w:t xml:space="preserve">Municipal 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de Vereadores de Esteio. </w:t>
      </w:r>
      <w:r w:rsidR="008E2E22" w:rsidRPr="008E2E22">
        <w:rPr>
          <w:rFonts w:ascii="Calibri" w:eastAsia="Calibri" w:hAnsi="Calibri" w:cs="Times New Roman"/>
          <w:sz w:val="24"/>
          <w:szCs w:val="24"/>
          <w:lang w:eastAsia="en-US"/>
        </w:rPr>
        <w:t>Presentes os membros da Mesa</w:t>
      </w:r>
      <w:r w:rsidR="006326F7">
        <w:rPr>
          <w:rFonts w:ascii="Calibri" w:eastAsia="Calibri" w:hAnsi="Calibri" w:cs="Times New Roman"/>
          <w:sz w:val="24"/>
          <w:szCs w:val="24"/>
          <w:lang w:eastAsia="en-US"/>
        </w:rPr>
        <w:t xml:space="preserve"> Diretora, JANE BATTISTELLO (</w:t>
      </w:r>
      <w:r w:rsidR="008E2E22">
        <w:rPr>
          <w:rFonts w:ascii="Calibri" w:eastAsia="Calibri" w:hAnsi="Calibri" w:cs="Times New Roman"/>
          <w:sz w:val="24"/>
          <w:szCs w:val="24"/>
          <w:lang w:eastAsia="en-US"/>
        </w:rPr>
        <w:t>SD</w:t>
      </w:r>
      <w:r w:rsidR="008E2E22" w:rsidRPr="008E2E22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6326F7">
        <w:rPr>
          <w:rFonts w:ascii="Calibri" w:eastAsia="Calibri" w:hAnsi="Calibri" w:cs="Times New Roman"/>
          <w:sz w:val="24"/>
          <w:szCs w:val="24"/>
          <w:lang w:eastAsia="en-US"/>
        </w:rPr>
        <w:t xml:space="preserve"> – Presidente</w:t>
      </w:r>
      <w:r w:rsidR="008E2E22" w:rsidRPr="008E2E22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AE61FB" w:rsidRPr="00C95EA4">
        <w:rPr>
          <w:rFonts w:ascii="Calibri" w:eastAsia="Calibri" w:hAnsi="Calibri" w:cs="Times New Roman"/>
          <w:sz w:val="24"/>
          <w:szCs w:val="24"/>
          <w:lang w:eastAsia="en-US"/>
        </w:rPr>
        <w:t>BIA LOPES (PT)</w:t>
      </w:r>
      <w:r w:rsidR="00AE61FB">
        <w:rPr>
          <w:rFonts w:ascii="Calibri" w:eastAsia="Calibri" w:hAnsi="Calibri" w:cs="Times New Roman"/>
          <w:sz w:val="24"/>
          <w:szCs w:val="24"/>
          <w:lang w:eastAsia="en-US"/>
        </w:rPr>
        <w:t xml:space="preserve"> - Vice-Presidente, </w:t>
      </w:r>
      <w:r w:rsidR="008E2E22" w:rsidRPr="008E2E22">
        <w:rPr>
          <w:rFonts w:ascii="Calibri" w:eastAsia="Calibri" w:hAnsi="Calibri" w:cs="Times New Roman"/>
          <w:sz w:val="24"/>
          <w:szCs w:val="24"/>
          <w:lang w:eastAsia="en-US"/>
        </w:rPr>
        <w:t>RAFAEL FIGLIERO (PTB) – Primeiro-Secretário, LEO DAHMER (PT) – Segundo-Secretário e, ainda, os vereadores ARI DA CEN</w:t>
      </w:r>
      <w:r w:rsidR="0014061E">
        <w:rPr>
          <w:rFonts w:ascii="Calibri" w:eastAsia="Calibri" w:hAnsi="Calibri" w:cs="Times New Roman"/>
          <w:sz w:val="24"/>
          <w:szCs w:val="24"/>
          <w:lang w:eastAsia="en-US"/>
        </w:rPr>
        <w:t>TER (PSB), JAIME DA ROSA (PSB),</w:t>
      </w:r>
      <w:r w:rsidR="008E2E22" w:rsidRPr="008E2E22">
        <w:rPr>
          <w:rFonts w:ascii="Calibri" w:eastAsia="Calibri" w:hAnsi="Calibri" w:cs="Times New Roman"/>
          <w:sz w:val="24"/>
          <w:szCs w:val="24"/>
          <w:lang w:eastAsia="en-US"/>
        </w:rPr>
        <w:t xml:space="preserve"> MARCELO KOHLRAUSCH (PDT</w:t>
      </w:r>
      <w:r w:rsidR="0014061E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>, FELIPE COSTELLA (PMDB), LEONARDO PASC</w:t>
      </w:r>
      <w:r w:rsidR="0014061E">
        <w:rPr>
          <w:rFonts w:ascii="Calibri" w:eastAsia="Calibri" w:hAnsi="Calibri" w:cs="Times New Roman"/>
          <w:sz w:val="24"/>
          <w:szCs w:val="24"/>
          <w:lang w:eastAsia="en-US"/>
        </w:rPr>
        <w:t>OAL (PP) e</w:t>
      </w:r>
      <w:r w:rsidR="00AE61FB">
        <w:rPr>
          <w:rFonts w:ascii="Calibri" w:eastAsia="Calibri" w:hAnsi="Calibri" w:cs="Times New Roman"/>
          <w:sz w:val="24"/>
          <w:szCs w:val="24"/>
          <w:lang w:eastAsia="en-US"/>
        </w:rPr>
        <w:t xml:space="preserve"> MICHELE PEREIRA (PT)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4A71EB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EXPEDIENTE DA SESSÃO: </w:t>
      </w:r>
      <w:r w:rsidR="004A71EB" w:rsidRPr="004A71EB">
        <w:rPr>
          <w:rFonts w:ascii="Calibri" w:eastAsia="Calibri" w:hAnsi="Calibri" w:cs="Times New Roman"/>
          <w:sz w:val="24"/>
          <w:szCs w:val="24"/>
          <w:lang w:eastAsia="en-US"/>
        </w:rPr>
        <w:t xml:space="preserve">Lei Municipal n° 6.062, 6.063, 6.064 de 06 de fevereiro de </w:t>
      </w:r>
      <w:proofErr w:type="gramStart"/>
      <w:r w:rsidR="004A71EB" w:rsidRPr="004A71EB">
        <w:rPr>
          <w:rFonts w:ascii="Calibri" w:eastAsia="Calibri" w:hAnsi="Calibri" w:cs="Times New Roman"/>
          <w:sz w:val="24"/>
          <w:szCs w:val="24"/>
          <w:lang w:eastAsia="en-US"/>
        </w:rPr>
        <w:t>2015.</w:t>
      </w:r>
      <w:proofErr w:type="gramEnd"/>
      <w:r w:rsidR="004A71EB" w:rsidRPr="004A71EB">
        <w:rPr>
          <w:rFonts w:ascii="Calibri" w:eastAsia="Calibri" w:hAnsi="Calibri" w:cs="Times New Roman"/>
          <w:sz w:val="24"/>
          <w:szCs w:val="24"/>
          <w:lang w:eastAsia="en-US"/>
        </w:rPr>
        <w:t>Decretos do Executivo nº 5.258, 5.259, 5.260, 5.261, 5.262, 5.263, 5.264/2015.Mensagem nº 019/2015, do Executivo Municipal, encaminhando Projeto de Lei que “Altera a Lei Municipal n° 5.753, de 15 agosto de 2013”;Mensagem nº 020/2015, do Executivo Municipal, encaminhando Projeto de Lei que “Altera a Lei Municipal n° 5.996, de 01 outubro de 2014”;</w:t>
      </w:r>
      <w:r w:rsidR="00CD34C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4A71EB" w:rsidRPr="004A71EB">
        <w:rPr>
          <w:rFonts w:ascii="Calibri" w:eastAsia="Calibri" w:hAnsi="Calibri" w:cs="Times New Roman"/>
          <w:sz w:val="24"/>
          <w:szCs w:val="24"/>
          <w:lang w:eastAsia="en-US"/>
        </w:rPr>
        <w:t>Mensagem nº 021/2015, do Executivo Municipal, encaminhando Projeto de Lei que “Autoriza a abertura de crédito especial no Orçamento da Administração Direta do Município de Esteio”;Mensagem nº 022/2015, do Executivo Municipal, encaminhando Projeto de Lei que “Autoriza a abertura de crédito especial no Orçamento da Administração Direta do Município de Esteio”;Mensagem nº 023/2015, do Executivo Municipal, encaminhando Projeto de Lei que “Autoriza a abertura de crédito suplementar no Orçamento da Administração Direta do Município de Esteio”;Mensagem nº 024/2015, do Executivo Municipal, encaminhando Projeto de Lei que “Autoriza a abertura de crédito especial no Orçamento da Administração Direta do Município de Esteio”;</w:t>
      </w:r>
      <w:r w:rsidR="00CD34C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4A71EB" w:rsidRPr="004A71EB">
        <w:rPr>
          <w:rFonts w:ascii="Calibri" w:eastAsia="Calibri" w:hAnsi="Calibri" w:cs="Times New Roman"/>
          <w:sz w:val="24"/>
          <w:szCs w:val="24"/>
          <w:lang w:eastAsia="en-US"/>
        </w:rPr>
        <w:t>Mensagem nº 025/2015, do Executivo Municipal, encaminhando Projeto de Lei que “Autoriza a contratação de pessoal por tempo determinado para atender a necessidade temporária de excepcional interesse público”;Projeto de Resolução, do Legislativo Municipal, que “Institui, no âmbito da Câmara Municipal de Esteio, a Sessão Solene em Homenagem aos 60 anos de Emancipação Política do Município de Esteio”;</w:t>
      </w:r>
      <w:r w:rsidR="004A71EB" w:rsidRPr="004A71EB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Of. 067, 071, 072, 073, 074, 078, 079, 082, 083, 085 e 086/15-GP, do Executivo Municipal, em resposta a Ofício desta Casa;Of. 002/2015 do Gabinete do Vereador Leonardo Pascoal, justificando ausência na Comissão de Educação, Cultura e Desporto, no dia 10/02/2015;Of.01/AEE/2015, da Associação dos </w:t>
      </w:r>
      <w:proofErr w:type="spellStart"/>
      <w:r w:rsidR="004A71EB" w:rsidRPr="004A71EB">
        <w:rPr>
          <w:rFonts w:ascii="Calibri" w:eastAsia="Calibri" w:hAnsi="Calibri" w:cs="Times New Roman"/>
          <w:sz w:val="24"/>
          <w:szCs w:val="24"/>
          <w:lang w:eastAsia="en-US"/>
        </w:rPr>
        <w:t>Estomizados</w:t>
      </w:r>
      <w:proofErr w:type="spellEnd"/>
      <w:r w:rsidR="004A71EB" w:rsidRPr="004A71EB">
        <w:rPr>
          <w:rFonts w:ascii="Calibri" w:eastAsia="Calibri" w:hAnsi="Calibri" w:cs="Times New Roman"/>
          <w:sz w:val="24"/>
          <w:szCs w:val="24"/>
          <w:lang w:eastAsia="en-US"/>
        </w:rPr>
        <w:t xml:space="preserve"> de Esteio, solicitando a disponibilidade de um espaço na Sede da Câmara Municipal, para a realização de reuniões mensais.Of. n° 009/2015/SNGJ – Vale dos Sinos, da Superintendência de Negócios Governo e Judiciário Vale dos Sinos, em resposta a Ofício desta Casa;</w:t>
      </w:r>
      <w:r w:rsidR="00642FDF">
        <w:rPr>
          <w:rFonts w:ascii="Calibri" w:eastAsia="Calibri" w:hAnsi="Calibri" w:cs="Times New Roman"/>
          <w:sz w:val="24"/>
          <w:szCs w:val="24"/>
          <w:lang w:eastAsia="en-US"/>
        </w:rPr>
        <w:t xml:space="preserve">Of. n° </w:t>
      </w:r>
      <w:r w:rsidR="004A71EB" w:rsidRPr="004A71EB">
        <w:rPr>
          <w:rFonts w:ascii="Calibri" w:eastAsia="Calibri" w:hAnsi="Calibri" w:cs="Times New Roman"/>
          <w:sz w:val="24"/>
          <w:szCs w:val="24"/>
          <w:lang w:eastAsia="en-US"/>
        </w:rPr>
        <w:t>506/2014, da Superintendência Regional Vale dos Sinos, informando sobre o Contrato de Repasse celebrado entre a Secretaria de Saúde de Esteio representada pelo FUNDO MUNICIPAL DE SAÚDE DE ESTEIO e a Caixa Econômica Federal.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>Informativos Diversos.</w:t>
      </w:r>
      <w:r w:rsidR="00E53FFF">
        <w:rPr>
          <w:rFonts w:ascii="Calibri" w:eastAsia="Calibri" w:hAnsi="Calibri" w:cs="Times New Roman"/>
          <w:sz w:val="24"/>
          <w:szCs w:val="24"/>
          <w:lang w:eastAsia="en-US"/>
        </w:rPr>
        <w:t xml:space="preserve"> Em votação, foram aprovadas as atas de números </w:t>
      </w:r>
      <w:r w:rsidR="004A0575" w:rsidRPr="004A0575">
        <w:rPr>
          <w:rFonts w:ascii="Calibri" w:eastAsia="Calibri" w:hAnsi="Calibri" w:cs="Times New Roman"/>
          <w:sz w:val="24"/>
          <w:szCs w:val="24"/>
          <w:lang w:eastAsia="en-US"/>
        </w:rPr>
        <w:t>3.667, 3.668, 3.669, 3.670, 3.671, 3.6</w:t>
      </w:r>
      <w:r w:rsidR="00BC2C84">
        <w:rPr>
          <w:rFonts w:ascii="Calibri" w:eastAsia="Calibri" w:hAnsi="Calibri" w:cs="Times New Roman"/>
          <w:sz w:val="24"/>
          <w:szCs w:val="24"/>
          <w:lang w:eastAsia="en-US"/>
        </w:rPr>
        <w:t xml:space="preserve">72, 3.673, 3.674, 3.675 e 3.676. </w:t>
      </w:r>
      <w:r w:rsidR="004D2717" w:rsidRPr="007161B4">
        <w:rPr>
          <w:rFonts w:ascii="Calibri" w:eastAsia="Calibri" w:hAnsi="Calibri" w:cs="Times New Roman"/>
          <w:b/>
          <w:sz w:val="24"/>
          <w:szCs w:val="24"/>
          <w:lang w:eastAsia="en-US"/>
        </w:rPr>
        <w:t>REGIME DE URGÊNCIA</w:t>
      </w:r>
      <w:r w:rsidR="00612A8B" w:rsidRPr="00A82714">
        <w:rPr>
          <w:b/>
        </w:rPr>
        <w:t xml:space="preserve">: </w:t>
      </w:r>
      <w:r w:rsidR="00A82714" w:rsidRPr="00A82714">
        <w:rPr>
          <w:rFonts w:ascii="Calibri" w:eastAsia="Calibri" w:hAnsi="Calibri" w:cs="Times New Roman"/>
          <w:b/>
          <w:sz w:val="24"/>
          <w:szCs w:val="24"/>
          <w:lang w:eastAsia="en-US"/>
        </w:rPr>
        <w:t>Exp</w:t>
      </w:r>
      <w:r w:rsidR="00612A8B" w:rsidRPr="00A8271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. </w:t>
      </w:r>
      <w:r w:rsidR="00A82714">
        <w:rPr>
          <w:rFonts w:ascii="Calibri" w:eastAsia="Calibri" w:hAnsi="Calibri" w:cs="Times New Roman"/>
          <w:b/>
          <w:sz w:val="24"/>
          <w:szCs w:val="24"/>
          <w:lang w:eastAsia="en-US"/>
        </w:rPr>
        <w:t>n</w:t>
      </w:r>
      <w:r w:rsidR="00A82714" w:rsidRPr="00A82714">
        <w:rPr>
          <w:rFonts w:ascii="Calibri" w:eastAsia="Calibri" w:hAnsi="Calibri" w:cs="Times New Roman"/>
          <w:b/>
          <w:sz w:val="24"/>
          <w:szCs w:val="24"/>
          <w:lang w:eastAsia="en-US"/>
        </w:rPr>
        <w:t>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004/2015, </w:t>
      </w:r>
      <w:r w:rsidR="007A6268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004/2015, que “Autoriza a abertura de crédito suplementar no Orçamento da Administração Direta do Município de Esteio</w:t>
      </w:r>
      <w:r w:rsidR="00A82714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; </w:t>
      </w:r>
      <w:r w:rsidR="00A82714">
        <w:rPr>
          <w:rFonts w:ascii="Calibri" w:eastAsia="Calibri" w:hAnsi="Calibri" w:cs="Times New Roman"/>
          <w:b/>
          <w:sz w:val="24"/>
          <w:szCs w:val="24"/>
          <w:lang w:eastAsia="en-US"/>
        </w:rPr>
        <w:t>Exp. n</w:t>
      </w:r>
      <w:r w:rsidR="00612A8B" w:rsidRPr="00A82714">
        <w:rPr>
          <w:rFonts w:ascii="Calibri" w:eastAsia="Calibri" w:hAnsi="Calibri" w:cs="Times New Roman"/>
          <w:b/>
          <w:sz w:val="24"/>
          <w:szCs w:val="24"/>
          <w:lang w:eastAsia="en-US"/>
        </w:rPr>
        <w:t>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005/2015, </w:t>
      </w:r>
      <w:r w:rsidR="00612A8B" w:rsidRPr="00A82714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>005/2015, que “Altera a Lei Municipal nº 5.996, de 01 de outubro de 2014</w:t>
      </w:r>
      <w:r w:rsidR="007A6268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; </w:t>
      </w:r>
      <w:r w:rsidR="00612A8B" w:rsidRPr="007A6268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</w:t>
      </w:r>
      <w:r w:rsidR="007A6268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nº </w:t>
      </w:r>
      <w:r w:rsidR="007A6268" w:rsidRPr="007A6268">
        <w:rPr>
          <w:rFonts w:ascii="Calibri" w:eastAsia="Calibri" w:hAnsi="Calibri" w:cs="Times New Roman"/>
          <w:sz w:val="24"/>
          <w:szCs w:val="24"/>
          <w:lang w:eastAsia="en-US"/>
        </w:rPr>
        <w:t>006/2015,</w:t>
      </w:r>
      <w:r w:rsidR="007A6268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Projeto de Lei nº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006/2015, que “Autoriza a abertura de crédito especial no Orçamento da Administração Direta do Município de Esteio</w:t>
      </w:r>
      <w:r w:rsidR="007A6268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; </w:t>
      </w:r>
      <w:r w:rsidR="007A6268">
        <w:rPr>
          <w:rFonts w:ascii="Calibri" w:eastAsia="Calibri" w:hAnsi="Calibri" w:cs="Times New Roman"/>
          <w:b/>
          <w:sz w:val="24"/>
          <w:szCs w:val="24"/>
          <w:lang w:eastAsia="en-US"/>
        </w:rPr>
        <w:t>Exp. n</w:t>
      </w:r>
      <w:r w:rsidR="00612A8B" w:rsidRPr="007A6268">
        <w:rPr>
          <w:rFonts w:ascii="Calibri" w:eastAsia="Calibri" w:hAnsi="Calibri" w:cs="Times New Roman"/>
          <w:b/>
          <w:sz w:val="24"/>
          <w:szCs w:val="24"/>
          <w:lang w:eastAsia="en-US"/>
        </w:rPr>
        <w:t>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010/2015, </w:t>
      </w:r>
      <w:r w:rsidR="007A6268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>010/2015, que “Autoriza a abertura de crédito suplementar no Orçamento da Administração Direta do Município de Esteio</w:t>
      </w:r>
      <w:r w:rsidR="00417A67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; </w:t>
      </w:r>
      <w:r w:rsidR="00417A67">
        <w:rPr>
          <w:rFonts w:ascii="Calibri" w:eastAsia="Calibri" w:hAnsi="Calibri" w:cs="Times New Roman"/>
          <w:b/>
          <w:sz w:val="24"/>
          <w:szCs w:val="24"/>
          <w:lang w:eastAsia="en-US"/>
        </w:rPr>
        <w:t>Exp. n</w:t>
      </w:r>
      <w:r w:rsidR="00612A8B" w:rsidRPr="00417A67">
        <w:rPr>
          <w:rFonts w:ascii="Calibri" w:eastAsia="Calibri" w:hAnsi="Calibri" w:cs="Times New Roman"/>
          <w:b/>
          <w:sz w:val="24"/>
          <w:szCs w:val="24"/>
          <w:lang w:eastAsia="en-US"/>
        </w:rPr>
        <w:t>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011/2015, </w:t>
      </w:r>
      <w:r w:rsidR="00612A8B" w:rsidRPr="00417A67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Projeto de Lei nº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011/2015, que “Autoriza a abertura de crédito suplementar no Orçamento da Administração Direta do Município de Esteio</w:t>
      </w:r>
      <w:r w:rsidR="00417A67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; </w:t>
      </w:r>
      <w:r w:rsidR="00417A67">
        <w:rPr>
          <w:rFonts w:ascii="Calibri" w:eastAsia="Calibri" w:hAnsi="Calibri" w:cs="Times New Roman"/>
          <w:b/>
          <w:sz w:val="24"/>
          <w:szCs w:val="24"/>
          <w:lang w:eastAsia="en-US"/>
        </w:rPr>
        <w:t>Exp. n</w:t>
      </w:r>
      <w:r w:rsidR="00612A8B" w:rsidRPr="00417A67">
        <w:rPr>
          <w:rFonts w:ascii="Calibri" w:eastAsia="Calibri" w:hAnsi="Calibri" w:cs="Times New Roman"/>
          <w:b/>
          <w:sz w:val="24"/>
          <w:szCs w:val="24"/>
          <w:lang w:eastAsia="en-US"/>
        </w:rPr>
        <w:t>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012/2015, </w:t>
      </w:r>
      <w:r w:rsidR="00417A67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>012/2015, que “Autoriza a abertura de crédito suplementar no Orçamento da Administração Direta do Município de Esteio</w:t>
      </w:r>
      <w:r w:rsidR="00417A67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; </w:t>
      </w:r>
      <w:r w:rsidR="00612A8B" w:rsidRPr="00417A67">
        <w:rPr>
          <w:rFonts w:ascii="Calibri" w:eastAsia="Calibri" w:hAnsi="Calibri" w:cs="Times New Roman"/>
          <w:b/>
          <w:sz w:val="24"/>
          <w:szCs w:val="24"/>
          <w:lang w:eastAsia="en-US"/>
        </w:rPr>
        <w:t>Exp. nº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013/2015, </w:t>
      </w:r>
      <w:r w:rsidR="00612A8B" w:rsidRPr="00417A67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013/2015, que “Altera a Lei Municipal nº 5.996, de 01 de outubro de 2014</w:t>
      </w:r>
      <w:r w:rsidR="00417A67" w:rsidRPr="00417A67">
        <w:rPr>
          <w:rFonts w:ascii="Calibri" w:eastAsia="Calibri" w:hAnsi="Calibri" w:cs="Times New Roman"/>
          <w:b/>
          <w:sz w:val="24"/>
          <w:szCs w:val="24"/>
          <w:lang w:eastAsia="en-US"/>
        </w:rPr>
        <w:t>”</w:t>
      </w:r>
      <w:r w:rsidR="00612A8B" w:rsidRPr="00417A67">
        <w:rPr>
          <w:rFonts w:ascii="Calibri" w:eastAsia="Calibri" w:hAnsi="Calibri" w:cs="Times New Roman"/>
          <w:b/>
          <w:sz w:val="24"/>
          <w:szCs w:val="24"/>
          <w:lang w:eastAsia="en-US"/>
        </w:rPr>
        <w:t>; Exp. nº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014/2015, </w:t>
      </w:r>
      <w:r w:rsidR="00612A8B" w:rsidRPr="00417A67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014/2015, que “Autoriza a abertura de crédito especial no Orçamento da Administração Direta do Município de Esteio</w:t>
      </w:r>
      <w:r w:rsidR="00DE73DB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; </w:t>
      </w:r>
      <w:r w:rsidR="00612A8B" w:rsidRPr="00DE73DB">
        <w:rPr>
          <w:rFonts w:ascii="Calibri" w:eastAsia="Calibri" w:hAnsi="Calibri" w:cs="Times New Roman"/>
          <w:b/>
          <w:sz w:val="24"/>
          <w:szCs w:val="24"/>
          <w:lang w:eastAsia="en-US"/>
        </w:rPr>
        <w:t>Exp. nº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017/2015, </w:t>
      </w:r>
      <w:r w:rsidR="00612A8B" w:rsidRPr="00DE73DB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017/2015, que “Autoriza a abertura de crédito especial no Orçamento da Administração Direta do Município de Esteio</w:t>
      </w:r>
      <w:r w:rsidR="00DE73DB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; </w:t>
      </w:r>
      <w:r w:rsidR="00DE73DB">
        <w:rPr>
          <w:rFonts w:ascii="Calibri" w:eastAsia="Calibri" w:hAnsi="Calibri" w:cs="Times New Roman"/>
          <w:b/>
          <w:sz w:val="24"/>
          <w:szCs w:val="24"/>
          <w:lang w:eastAsia="en-US"/>
        </w:rPr>
        <w:t>Exp. n</w:t>
      </w:r>
      <w:r w:rsidR="00612A8B" w:rsidRPr="00DE73DB">
        <w:rPr>
          <w:rFonts w:ascii="Calibri" w:eastAsia="Calibri" w:hAnsi="Calibri" w:cs="Times New Roman"/>
          <w:b/>
          <w:sz w:val="24"/>
          <w:szCs w:val="24"/>
          <w:lang w:eastAsia="en-US"/>
        </w:rPr>
        <w:t>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018/2015, </w:t>
      </w:r>
      <w:r w:rsidR="00612A8B" w:rsidRPr="00DE73DB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612A8B" w:rsidRPr="00612A8B">
        <w:rPr>
          <w:rFonts w:ascii="Calibri" w:eastAsia="Calibri" w:hAnsi="Calibri" w:cs="Times New Roman"/>
          <w:sz w:val="24"/>
          <w:szCs w:val="24"/>
          <w:lang w:eastAsia="en-US"/>
        </w:rPr>
        <w:t xml:space="preserve"> 018/2015, que “Altera a Lei Municipal nº 5.9</w:t>
      </w:r>
      <w:r w:rsidR="009C52E2">
        <w:rPr>
          <w:rFonts w:ascii="Calibri" w:eastAsia="Calibri" w:hAnsi="Calibri" w:cs="Times New Roman"/>
          <w:sz w:val="24"/>
          <w:szCs w:val="24"/>
          <w:lang w:eastAsia="en-US"/>
        </w:rPr>
        <w:t xml:space="preserve">96, de 01 de outubro de 2014”. </w:t>
      </w:r>
      <w:r w:rsidR="005D5B03">
        <w:rPr>
          <w:rFonts w:ascii="Calibri" w:eastAsia="Calibri" w:hAnsi="Calibri" w:cs="Times New Roman"/>
          <w:sz w:val="24"/>
          <w:szCs w:val="24"/>
          <w:lang w:eastAsia="en-US"/>
        </w:rPr>
        <w:t>Após a leitura do Regime de Urgência,</w:t>
      </w:r>
      <w:r w:rsidR="008854D1">
        <w:rPr>
          <w:rFonts w:ascii="Calibri" w:eastAsia="Calibri" w:hAnsi="Calibri" w:cs="Times New Roman"/>
          <w:sz w:val="24"/>
          <w:szCs w:val="24"/>
          <w:lang w:eastAsia="en-US"/>
        </w:rPr>
        <w:t xml:space="preserve"> o vereador JAIME DA ROSA, em questão de ordem, solicitou </w:t>
      </w:r>
      <w:r w:rsidR="00135B66">
        <w:rPr>
          <w:rFonts w:ascii="Calibri" w:eastAsia="Calibri" w:hAnsi="Calibri" w:cs="Times New Roman"/>
          <w:sz w:val="24"/>
          <w:szCs w:val="24"/>
          <w:lang w:eastAsia="en-US"/>
        </w:rPr>
        <w:t>a retirada</w:t>
      </w:r>
      <w:r w:rsidR="00F02A37">
        <w:rPr>
          <w:rFonts w:ascii="Calibri" w:eastAsia="Calibri" w:hAnsi="Calibri" w:cs="Times New Roman"/>
          <w:sz w:val="24"/>
          <w:szCs w:val="24"/>
          <w:lang w:eastAsia="en-US"/>
        </w:rPr>
        <w:t xml:space="preserve"> do </w:t>
      </w:r>
      <w:r w:rsidR="00B67B49">
        <w:rPr>
          <w:rFonts w:ascii="Calibri" w:eastAsia="Calibri" w:hAnsi="Calibri" w:cs="Times New Roman"/>
          <w:b/>
          <w:sz w:val="24"/>
          <w:szCs w:val="24"/>
          <w:lang w:eastAsia="en-US"/>
        </w:rPr>
        <w:t>Exp. nº</w:t>
      </w:r>
      <w:r w:rsidR="00F02A37" w:rsidRPr="005D5B03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017/2015</w:t>
      </w:r>
      <w:r w:rsidR="00F02A37">
        <w:rPr>
          <w:rFonts w:ascii="Calibri" w:eastAsia="Calibri" w:hAnsi="Calibri" w:cs="Times New Roman"/>
          <w:sz w:val="24"/>
          <w:szCs w:val="24"/>
          <w:lang w:eastAsia="en-US"/>
        </w:rPr>
        <w:t xml:space="preserve"> e do </w:t>
      </w:r>
      <w:r w:rsidR="00B67B49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F02A37" w:rsidRPr="005D5B03">
        <w:rPr>
          <w:rFonts w:ascii="Calibri" w:eastAsia="Calibri" w:hAnsi="Calibri" w:cs="Times New Roman"/>
          <w:b/>
          <w:sz w:val="24"/>
          <w:szCs w:val="24"/>
          <w:lang w:eastAsia="en-US"/>
        </w:rPr>
        <w:t>018/2015</w:t>
      </w:r>
      <w:r w:rsidR="00135B66">
        <w:rPr>
          <w:rFonts w:ascii="Calibri" w:eastAsia="Calibri" w:hAnsi="Calibri" w:cs="Times New Roman"/>
          <w:sz w:val="24"/>
          <w:szCs w:val="24"/>
          <w:lang w:eastAsia="en-US"/>
        </w:rPr>
        <w:t>, tendo em vista que os mesmos não haviam sido lidos pela</w:t>
      </w:r>
      <w:r w:rsidR="007112F1">
        <w:rPr>
          <w:rFonts w:ascii="Calibri" w:eastAsia="Calibri" w:hAnsi="Calibri" w:cs="Times New Roman"/>
          <w:sz w:val="24"/>
          <w:szCs w:val="24"/>
          <w:lang w:eastAsia="en-US"/>
        </w:rPr>
        <w:t xml:space="preserve"> Casa Legislativa. À vista disso, a Senhora Presidente, vereadora JANE BATTISTELLO</w:t>
      </w:r>
      <w:r w:rsidR="00440B42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74310E">
        <w:rPr>
          <w:rFonts w:ascii="Calibri" w:eastAsia="Calibri" w:hAnsi="Calibri" w:cs="Times New Roman"/>
          <w:sz w:val="24"/>
          <w:szCs w:val="24"/>
          <w:lang w:eastAsia="en-US"/>
        </w:rPr>
        <w:t>determinou a retira</w:t>
      </w:r>
      <w:r w:rsidR="0039296A">
        <w:rPr>
          <w:rFonts w:ascii="Calibri" w:eastAsia="Calibri" w:hAnsi="Calibri" w:cs="Times New Roman"/>
          <w:sz w:val="24"/>
          <w:szCs w:val="24"/>
          <w:lang w:eastAsia="en-US"/>
        </w:rPr>
        <w:t>da</w:t>
      </w:r>
      <w:r w:rsidR="0074310E">
        <w:rPr>
          <w:rFonts w:ascii="Calibri" w:eastAsia="Calibri" w:hAnsi="Calibri" w:cs="Times New Roman"/>
          <w:sz w:val="24"/>
          <w:szCs w:val="24"/>
          <w:lang w:eastAsia="en-US"/>
        </w:rPr>
        <w:t xml:space="preserve"> do </w:t>
      </w:r>
      <w:r w:rsidR="00B67B49">
        <w:rPr>
          <w:rFonts w:ascii="Calibri" w:eastAsia="Calibri" w:hAnsi="Calibri" w:cs="Times New Roman"/>
          <w:b/>
          <w:sz w:val="24"/>
          <w:szCs w:val="24"/>
          <w:lang w:eastAsia="en-US"/>
        </w:rPr>
        <w:t>Exp. nº</w:t>
      </w:r>
      <w:r w:rsidR="0074310E" w:rsidRPr="005D5B03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017/2015</w:t>
      </w:r>
      <w:r w:rsidR="0074310E">
        <w:rPr>
          <w:rFonts w:ascii="Calibri" w:eastAsia="Calibri" w:hAnsi="Calibri" w:cs="Times New Roman"/>
          <w:sz w:val="24"/>
          <w:szCs w:val="24"/>
          <w:lang w:eastAsia="en-US"/>
        </w:rPr>
        <w:t xml:space="preserve"> e do </w:t>
      </w:r>
      <w:r w:rsidR="00B67B49">
        <w:rPr>
          <w:rFonts w:ascii="Calibri" w:eastAsia="Calibri" w:hAnsi="Calibri" w:cs="Times New Roman"/>
          <w:b/>
          <w:sz w:val="24"/>
          <w:szCs w:val="24"/>
          <w:lang w:eastAsia="en-US"/>
        </w:rPr>
        <w:t>Exp. nº</w:t>
      </w:r>
      <w:r w:rsidR="0074310E" w:rsidRPr="005D5B03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018/2015</w:t>
      </w:r>
      <w:r w:rsidR="0074310E" w:rsidRPr="0074310E">
        <w:rPr>
          <w:rFonts w:ascii="Calibri" w:eastAsia="Calibri" w:hAnsi="Calibri" w:cs="Times New Roman"/>
          <w:sz w:val="24"/>
          <w:szCs w:val="24"/>
          <w:lang w:eastAsia="en-US"/>
        </w:rPr>
        <w:t>do Regime de Urgência</w:t>
      </w:r>
      <w:r w:rsidR="0074310E">
        <w:rPr>
          <w:rFonts w:ascii="Calibri" w:eastAsia="Calibri" w:hAnsi="Calibri" w:cs="Times New Roman"/>
          <w:sz w:val="24"/>
          <w:szCs w:val="24"/>
          <w:lang w:eastAsia="en-US"/>
        </w:rPr>
        <w:t xml:space="preserve">, uma vez </w:t>
      </w:r>
      <w:r w:rsidR="009A7E1B">
        <w:rPr>
          <w:rFonts w:ascii="Calibri" w:eastAsia="Calibri" w:hAnsi="Calibri" w:cs="Times New Roman"/>
          <w:sz w:val="24"/>
          <w:szCs w:val="24"/>
          <w:lang w:eastAsia="en-US"/>
        </w:rPr>
        <w:t xml:space="preserve">que </w:t>
      </w:r>
      <w:r w:rsidR="0074310E">
        <w:rPr>
          <w:rFonts w:ascii="Calibri" w:eastAsia="Calibri" w:hAnsi="Calibri" w:cs="Times New Roman"/>
          <w:sz w:val="24"/>
          <w:szCs w:val="24"/>
          <w:lang w:eastAsia="en-US"/>
        </w:rPr>
        <w:t>a leitura deles não consta na ata</w:t>
      </w:r>
      <w:r w:rsidR="0074310E" w:rsidRPr="0074310E">
        <w:rPr>
          <w:rFonts w:ascii="Calibri" w:eastAsia="Calibri" w:hAnsi="Calibri" w:cs="Times New Roman"/>
          <w:sz w:val="24"/>
          <w:szCs w:val="24"/>
          <w:lang w:eastAsia="en-US"/>
        </w:rPr>
        <w:t xml:space="preserve">.  </w:t>
      </w:r>
      <w:r w:rsidR="009A7E1B">
        <w:rPr>
          <w:rFonts w:ascii="Calibri" w:eastAsia="Calibri" w:hAnsi="Calibri" w:cs="Times New Roman"/>
          <w:sz w:val="24"/>
          <w:szCs w:val="24"/>
          <w:lang w:eastAsia="en-US"/>
        </w:rPr>
        <w:t>A seguir, foram</w:t>
      </w:r>
      <w:r w:rsidR="007D1155">
        <w:rPr>
          <w:rFonts w:ascii="Calibri" w:eastAsia="Calibri" w:hAnsi="Calibri" w:cs="Times New Roman"/>
          <w:sz w:val="24"/>
          <w:szCs w:val="24"/>
          <w:lang w:eastAsia="en-US"/>
        </w:rPr>
        <w:t xml:space="preserve"> aprovados os demais expedientes em Regime de Urgência. </w:t>
      </w:r>
      <w:r w:rsidR="00EB6C65" w:rsidRPr="00EB6C65">
        <w:rPr>
          <w:rFonts w:ascii="Calibri" w:eastAsia="Calibri" w:hAnsi="Calibri" w:cs="Times New Roman"/>
          <w:b/>
          <w:sz w:val="24"/>
          <w:szCs w:val="24"/>
          <w:lang w:eastAsia="en-US"/>
        </w:rPr>
        <w:t>PEDIDOS DE PROVIDÊNCIAS:</w:t>
      </w:r>
      <w:r w:rsidR="00EB6C65">
        <w:rPr>
          <w:rFonts w:ascii="Calibri" w:eastAsia="Calibri" w:hAnsi="Calibri" w:cs="Times New Roman"/>
          <w:sz w:val="24"/>
          <w:szCs w:val="24"/>
          <w:lang w:eastAsia="en-US"/>
        </w:rPr>
        <w:t xml:space="preserve"> O vereador RAFAEL </w:t>
      </w:r>
      <w:r w:rsidR="00F664E8">
        <w:rPr>
          <w:rFonts w:ascii="Calibri" w:eastAsia="Calibri" w:hAnsi="Calibri" w:cs="Times New Roman"/>
          <w:sz w:val="24"/>
          <w:szCs w:val="24"/>
          <w:lang w:eastAsia="en-US"/>
        </w:rPr>
        <w:t xml:space="preserve">FIGLIERO solicita ao Executivo: 1) </w:t>
      </w:r>
      <w:r w:rsidR="00F664E8" w:rsidRPr="00F664E8">
        <w:rPr>
          <w:rFonts w:ascii="Calibri" w:eastAsia="Calibri" w:hAnsi="Calibri" w:cs="Times New Roman"/>
          <w:sz w:val="24"/>
          <w:szCs w:val="24"/>
          <w:lang w:eastAsia="en-US"/>
        </w:rPr>
        <w:t>a troca da lâmpada e haste na Rua Dona Isab</w:t>
      </w:r>
      <w:r w:rsidR="004E1748">
        <w:rPr>
          <w:rFonts w:ascii="Calibri" w:eastAsia="Calibri" w:hAnsi="Calibri" w:cs="Times New Roman"/>
          <w:sz w:val="24"/>
          <w:szCs w:val="24"/>
          <w:lang w:eastAsia="en-US"/>
        </w:rPr>
        <w:t xml:space="preserve">el ao lado do posto, número 332; 2) </w:t>
      </w:r>
      <w:r w:rsidR="004E1748" w:rsidRPr="004E1748">
        <w:rPr>
          <w:rFonts w:ascii="Calibri" w:eastAsia="Calibri" w:hAnsi="Calibri" w:cs="Times New Roman"/>
          <w:sz w:val="24"/>
          <w:szCs w:val="24"/>
          <w:lang w:eastAsia="en-US"/>
        </w:rPr>
        <w:t>a desobstrução de um bueiro na Rua Taquari, 298.</w:t>
      </w:r>
      <w:r w:rsidR="00F24E60">
        <w:rPr>
          <w:rFonts w:ascii="Calibri" w:eastAsia="Calibri" w:hAnsi="Calibri" w:cs="Times New Roman"/>
          <w:sz w:val="24"/>
          <w:szCs w:val="24"/>
          <w:lang w:eastAsia="en-US"/>
        </w:rPr>
        <w:t xml:space="preserve">A vereadora MICHELE PEREIRA solicita ao Executivo: </w:t>
      </w:r>
      <w:r w:rsidR="004C3BDB">
        <w:rPr>
          <w:rFonts w:ascii="Calibri" w:eastAsia="Calibri" w:hAnsi="Calibri" w:cs="Times New Roman"/>
          <w:sz w:val="24"/>
          <w:szCs w:val="24"/>
          <w:lang w:eastAsia="en-US"/>
        </w:rPr>
        <w:t xml:space="preserve">1) </w:t>
      </w:r>
      <w:r w:rsidR="004C3BDB" w:rsidRPr="004C3BDB">
        <w:rPr>
          <w:rFonts w:ascii="Calibri" w:eastAsia="Calibri" w:hAnsi="Calibri" w:cs="Times New Roman"/>
          <w:sz w:val="24"/>
          <w:szCs w:val="24"/>
          <w:lang w:eastAsia="en-US"/>
        </w:rPr>
        <w:t>a troca da lâmpada dos postes localizados nos seguintes endereços:</w:t>
      </w:r>
      <w:r w:rsidR="004C3BDB">
        <w:rPr>
          <w:rFonts w:ascii="Calibri" w:eastAsia="Calibri" w:hAnsi="Calibri" w:cs="Times New Roman"/>
          <w:sz w:val="24"/>
          <w:szCs w:val="24"/>
          <w:lang w:eastAsia="en-US"/>
        </w:rPr>
        <w:t xml:space="preserve"> a) </w:t>
      </w:r>
      <w:r w:rsidR="004C3BDB" w:rsidRPr="004C3BDB">
        <w:rPr>
          <w:rFonts w:ascii="Calibri" w:eastAsia="Calibri" w:hAnsi="Calibri" w:cs="Times New Roman"/>
          <w:sz w:val="24"/>
          <w:szCs w:val="24"/>
          <w:lang w:eastAsia="en-US"/>
        </w:rPr>
        <w:t>Rua Riachuelo, em frente ao número 144, Bairro Tamandaré;</w:t>
      </w:r>
      <w:r w:rsidR="004C3BDB">
        <w:rPr>
          <w:rFonts w:ascii="Calibri" w:eastAsia="Calibri" w:hAnsi="Calibri" w:cs="Times New Roman"/>
          <w:sz w:val="24"/>
          <w:szCs w:val="24"/>
          <w:lang w:eastAsia="en-US"/>
        </w:rPr>
        <w:t xml:space="preserve"> b) </w:t>
      </w:r>
      <w:r w:rsidR="004C3BDB" w:rsidRPr="004C3BDB">
        <w:rPr>
          <w:rFonts w:ascii="Calibri" w:eastAsia="Calibri" w:hAnsi="Calibri" w:cs="Times New Roman"/>
          <w:sz w:val="24"/>
          <w:szCs w:val="24"/>
          <w:lang w:eastAsia="en-US"/>
        </w:rPr>
        <w:t>Rua Euclides da Cunha, em frente ao número 100, Bairro Jardim Planalto;</w:t>
      </w:r>
      <w:r w:rsidR="004C3BDB">
        <w:rPr>
          <w:rFonts w:ascii="Calibri" w:eastAsia="Calibri" w:hAnsi="Calibri" w:cs="Times New Roman"/>
          <w:sz w:val="24"/>
          <w:szCs w:val="24"/>
          <w:lang w:eastAsia="en-US"/>
        </w:rPr>
        <w:t xml:space="preserve"> c) </w:t>
      </w:r>
      <w:r w:rsidR="004C3BDB" w:rsidRPr="004C3BDB">
        <w:rPr>
          <w:rFonts w:ascii="Calibri" w:eastAsia="Calibri" w:hAnsi="Calibri" w:cs="Times New Roman"/>
          <w:sz w:val="24"/>
          <w:szCs w:val="24"/>
          <w:lang w:eastAsia="en-US"/>
        </w:rPr>
        <w:t>Rua Ametista, em frente aos números 157, 257, 279 e 345, Loteamento Campos de Esteio;</w:t>
      </w:r>
      <w:r w:rsidR="00EE19DC">
        <w:rPr>
          <w:rFonts w:ascii="Calibri" w:eastAsia="Calibri" w:hAnsi="Calibri" w:cs="Times New Roman"/>
          <w:sz w:val="24"/>
          <w:szCs w:val="24"/>
          <w:lang w:eastAsia="en-US"/>
        </w:rPr>
        <w:t xml:space="preserve"> d) </w:t>
      </w:r>
      <w:r w:rsidR="004C3BDB" w:rsidRPr="004C3BDB">
        <w:rPr>
          <w:rFonts w:ascii="Calibri" w:eastAsia="Calibri" w:hAnsi="Calibri" w:cs="Times New Roman"/>
          <w:sz w:val="24"/>
          <w:szCs w:val="24"/>
          <w:lang w:eastAsia="en-US"/>
        </w:rPr>
        <w:t>Rua Ágata, 5° e 6° postes, em frente à pra</w:t>
      </w:r>
      <w:r w:rsidR="00EE19DC">
        <w:rPr>
          <w:rFonts w:ascii="Calibri" w:eastAsia="Calibri" w:hAnsi="Calibri" w:cs="Times New Roman"/>
          <w:sz w:val="24"/>
          <w:szCs w:val="24"/>
          <w:lang w:eastAsia="en-US"/>
        </w:rPr>
        <w:t xml:space="preserve">ça, Loteamento Campos de Esteio; e) </w:t>
      </w:r>
      <w:r w:rsidR="004C3BDB" w:rsidRPr="004C3BDB">
        <w:rPr>
          <w:rFonts w:ascii="Calibri" w:eastAsia="Calibri" w:hAnsi="Calibri" w:cs="Times New Roman"/>
          <w:sz w:val="24"/>
          <w:szCs w:val="24"/>
          <w:lang w:eastAsia="en-US"/>
        </w:rPr>
        <w:t>Rua Topázio, poste na esquina com a Rua Esmeral</w:t>
      </w:r>
      <w:r w:rsidR="007876FC">
        <w:rPr>
          <w:rFonts w:ascii="Calibri" w:eastAsia="Calibri" w:hAnsi="Calibri" w:cs="Times New Roman"/>
          <w:sz w:val="24"/>
          <w:szCs w:val="24"/>
          <w:lang w:eastAsia="en-US"/>
        </w:rPr>
        <w:t xml:space="preserve">da, Loteamento Campos de Esteio; 2) a limpeza, corte de grama, </w:t>
      </w:r>
      <w:r w:rsidR="007876FC" w:rsidRPr="007876FC">
        <w:rPr>
          <w:rFonts w:ascii="Calibri" w:eastAsia="Calibri" w:hAnsi="Calibri" w:cs="Times New Roman"/>
          <w:sz w:val="24"/>
          <w:szCs w:val="24"/>
          <w:lang w:eastAsia="en-US"/>
        </w:rPr>
        <w:t>manutenção e instalação de novos brinquedos na praça localizada</w:t>
      </w:r>
      <w:r w:rsidR="005566DD">
        <w:rPr>
          <w:rFonts w:ascii="Calibri" w:eastAsia="Calibri" w:hAnsi="Calibri" w:cs="Times New Roman"/>
          <w:sz w:val="24"/>
          <w:szCs w:val="24"/>
          <w:lang w:eastAsia="en-US"/>
        </w:rPr>
        <w:t xml:space="preserve"> no Loteamento Campos de Esteio; 3) </w:t>
      </w:r>
      <w:r w:rsidR="005566DD" w:rsidRPr="005566DD">
        <w:rPr>
          <w:rFonts w:ascii="Calibri" w:eastAsia="Calibri" w:hAnsi="Calibri" w:cs="Times New Roman"/>
          <w:sz w:val="24"/>
          <w:szCs w:val="24"/>
          <w:lang w:eastAsia="en-US"/>
        </w:rPr>
        <w:t>o estudo para a implantação de sinalização viária, horizontal e vertical, de parada obrigatória, nos cruzamentos das ruas do Loteamento Campos de Esteio.</w:t>
      </w:r>
      <w:r w:rsidR="00963857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MARCELO </w:t>
      </w:r>
      <w:r w:rsidR="00963857" w:rsidRPr="00963857">
        <w:rPr>
          <w:rFonts w:ascii="Calibri" w:eastAsia="Calibri" w:hAnsi="Calibri" w:cs="Times New Roman"/>
          <w:sz w:val="24"/>
          <w:szCs w:val="24"/>
          <w:lang w:eastAsia="en-US"/>
        </w:rPr>
        <w:t xml:space="preserve">KOHLRAUSCH </w:t>
      </w:r>
      <w:r w:rsidR="00963857">
        <w:rPr>
          <w:rFonts w:ascii="Calibri" w:eastAsia="Calibri" w:hAnsi="Calibri" w:cs="Times New Roman"/>
          <w:sz w:val="24"/>
          <w:szCs w:val="24"/>
          <w:lang w:eastAsia="en-US"/>
        </w:rPr>
        <w:t xml:space="preserve">solicita ao Executivo: </w:t>
      </w:r>
      <w:r w:rsidR="00CD3FBE">
        <w:rPr>
          <w:rFonts w:ascii="Calibri" w:eastAsia="Calibri" w:hAnsi="Calibri" w:cs="Times New Roman"/>
          <w:sz w:val="24"/>
          <w:szCs w:val="24"/>
          <w:lang w:eastAsia="en-US"/>
        </w:rPr>
        <w:t xml:space="preserve">1) </w:t>
      </w:r>
      <w:r w:rsidR="00CD3FBE" w:rsidRPr="00CD3FBE">
        <w:rPr>
          <w:rFonts w:ascii="Calibri" w:eastAsia="Calibri" w:hAnsi="Calibri" w:cs="Times New Roman"/>
          <w:sz w:val="24"/>
          <w:szCs w:val="24"/>
          <w:lang w:eastAsia="en-US"/>
        </w:rPr>
        <w:t xml:space="preserve">a manutenção da camada asfáltica nas ruas Carlos Gomes, esquina com a Av. Presidente Vargas (Centro/Tamandaré) </w:t>
      </w:r>
      <w:r w:rsidR="00CD3FBE">
        <w:rPr>
          <w:rFonts w:ascii="Calibri" w:eastAsia="Calibri" w:hAnsi="Calibri" w:cs="Times New Roman"/>
          <w:sz w:val="24"/>
          <w:szCs w:val="24"/>
          <w:lang w:eastAsia="en-US"/>
        </w:rPr>
        <w:t xml:space="preserve">e Alegrete, 339, próximo à APAE; 2) </w:t>
      </w:r>
      <w:r w:rsidR="00CD3FBE" w:rsidRPr="00CD3FBE">
        <w:rPr>
          <w:rFonts w:ascii="Calibri" w:eastAsia="Calibri" w:hAnsi="Calibri" w:cs="Times New Roman"/>
          <w:sz w:val="24"/>
          <w:szCs w:val="24"/>
          <w:lang w:eastAsia="en-US"/>
        </w:rPr>
        <w:t>a instalação de lixeiras em diversos pontos da cidade, sugerindo ainda que, antes da instalação de novas lixeiras, o município realize campanha educativa junto às comunidades, visando</w:t>
      </w:r>
      <w:r w:rsidR="00CD3FBE">
        <w:rPr>
          <w:rFonts w:ascii="Calibri" w:eastAsia="Calibri" w:hAnsi="Calibri" w:cs="Times New Roman"/>
          <w:sz w:val="24"/>
          <w:szCs w:val="24"/>
          <w:lang w:eastAsia="en-US"/>
        </w:rPr>
        <w:t xml:space="preserve"> à preservação dos equipamentos; </w:t>
      </w:r>
      <w:r w:rsidR="0012729C">
        <w:rPr>
          <w:rFonts w:ascii="Calibri" w:eastAsia="Calibri" w:hAnsi="Calibri" w:cs="Times New Roman"/>
          <w:sz w:val="24"/>
          <w:szCs w:val="24"/>
          <w:lang w:eastAsia="en-US"/>
        </w:rPr>
        <w:t xml:space="preserve">3) </w:t>
      </w:r>
      <w:r w:rsidR="0012729C" w:rsidRPr="0012729C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EA0A0F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12729C" w:rsidRPr="0012729C">
        <w:rPr>
          <w:rFonts w:ascii="Calibri" w:eastAsia="Calibri" w:hAnsi="Calibri" w:cs="Times New Roman"/>
          <w:sz w:val="24"/>
          <w:szCs w:val="24"/>
          <w:lang w:eastAsia="en-US"/>
        </w:rPr>
        <w:t xml:space="preserve"> cópia</w:t>
      </w:r>
      <w:r w:rsidR="00EA0A0F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12729C" w:rsidRPr="0012729C">
        <w:rPr>
          <w:rFonts w:ascii="Calibri" w:eastAsia="Calibri" w:hAnsi="Calibri" w:cs="Times New Roman"/>
          <w:sz w:val="24"/>
          <w:szCs w:val="24"/>
          <w:lang w:eastAsia="en-US"/>
        </w:rPr>
        <w:t xml:space="preserve"> das multas emitidas</w:t>
      </w:r>
      <w:r w:rsidR="00EA0A0F" w:rsidRPr="0012729C">
        <w:rPr>
          <w:rFonts w:ascii="Calibri" w:eastAsia="Calibri" w:hAnsi="Calibri" w:cs="Times New Roman"/>
          <w:sz w:val="24"/>
          <w:szCs w:val="24"/>
          <w:lang w:eastAsia="en-US"/>
        </w:rPr>
        <w:t xml:space="preserve"> via</w:t>
      </w:r>
      <w:r w:rsidR="0012729C" w:rsidRPr="0012729C">
        <w:rPr>
          <w:rFonts w:ascii="Calibri" w:eastAsia="Calibri" w:hAnsi="Calibri" w:cs="Times New Roman"/>
          <w:sz w:val="24"/>
          <w:szCs w:val="24"/>
          <w:lang w:eastAsia="en-US"/>
        </w:rPr>
        <w:t xml:space="preserve"> radar móvel, desde a data da implantação do serviço de fisca</w:t>
      </w:r>
      <w:r w:rsidR="00F2686A">
        <w:rPr>
          <w:rFonts w:ascii="Calibri" w:eastAsia="Calibri" w:hAnsi="Calibri" w:cs="Times New Roman"/>
          <w:sz w:val="24"/>
          <w:szCs w:val="24"/>
          <w:lang w:eastAsia="en-US"/>
        </w:rPr>
        <w:t xml:space="preserve">lização eletrônica no município; 4) </w:t>
      </w:r>
      <w:r w:rsidR="00F2686A" w:rsidRPr="00F2686A">
        <w:rPr>
          <w:rFonts w:ascii="Calibri" w:eastAsia="Calibri" w:hAnsi="Calibri" w:cs="Times New Roman"/>
          <w:sz w:val="24"/>
          <w:szCs w:val="24"/>
          <w:lang w:eastAsia="en-US"/>
        </w:rPr>
        <w:t>um plano de ação e</w:t>
      </w:r>
      <w:r w:rsidR="00EA0A0F">
        <w:rPr>
          <w:rFonts w:ascii="Calibri" w:eastAsia="Calibri" w:hAnsi="Calibri" w:cs="Times New Roman"/>
          <w:sz w:val="24"/>
          <w:szCs w:val="24"/>
          <w:lang w:eastAsia="en-US"/>
        </w:rPr>
        <w:t xml:space="preserve">mergencial de obras, medidas e prazos para </w:t>
      </w:r>
      <w:r w:rsidR="00F2686A" w:rsidRPr="00F2686A">
        <w:rPr>
          <w:rFonts w:ascii="Calibri" w:eastAsia="Calibri" w:hAnsi="Calibri" w:cs="Times New Roman"/>
          <w:sz w:val="24"/>
          <w:szCs w:val="24"/>
          <w:lang w:eastAsia="en-US"/>
        </w:rPr>
        <w:t>promover a recuperação do sistema de drenagem do municípi</w:t>
      </w:r>
      <w:r w:rsidR="00F2686A">
        <w:rPr>
          <w:rFonts w:ascii="Calibri" w:eastAsia="Calibri" w:hAnsi="Calibri" w:cs="Times New Roman"/>
          <w:sz w:val="24"/>
          <w:szCs w:val="24"/>
          <w:lang w:eastAsia="en-US"/>
        </w:rPr>
        <w:t xml:space="preserve">o, sobretudo em pontos críticos; 5) </w:t>
      </w:r>
      <w:r w:rsidR="00F2686A" w:rsidRPr="00F2686A">
        <w:rPr>
          <w:rFonts w:ascii="Calibri" w:eastAsia="Calibri" w:hAnsi="Calibri" w:cs="Times New Roman"/>
          <w:sz w:val="24"/>
          <w:szCs w:val="24"/>
          <w:lang w:eastAsia="en-US"/>
        </w:rPr>
        <w:t xml:space="preserve">a possibilidade de </w:t>
      </w:r>
      <w:r w:rsidR="003E08DC">
        <w:rPr>
          <w:rFonts w:ascii="Calibri" w:eastAsia="Calibri" w:hAnsi="Calibri" w:cs="Times New Roman"/>
          <w:sz w:val="24"/>
          <w:szCs w:val="24"/>
          <w:lang w:eastAsia="en-US"/>
        </w:rPr>
        <w:t>promover</w:t>
      </w:r>
      <w:r w:rsidR="00F2686A" w:rsidRPr="00F2686A">
        <w:rPr>
          <w:rFonts w:ascii="Calibri" w:eastAsia="Calibri" w:hAnsi="Calibri" w:cs="Times New Roman"/>
          <w:sz w:val="24"/>
          <w:szCs w:val="24"/>
          <w:lang w:eastAsia="en-US"/>
        </w:rPr>
        <w:t xml:space="preserve">, em parceria com a </w:t>
      </w:r>
      <w:r w:rsidR="0010177D" w:rsidRPr="00F2686A">
        <w:rPr>
          <w:rFonts w:ascii="Calibri" w:eastAsia="Calibri" w:hAnsi="Calibri" w:cs="Times New Roman"/>
          <w:sz w:val="24"/>
          <w:szCs w:val="24"/>
          <w:lang w:eastAsia="en-US"/>
        </w:rPr>
        <w:t>CORSAN</w:t>
      </w:r>
      <w:r w:rsidR="00F2686A" w:rsidRPr="00F2686A">
        <w:rPr>
          <w:rFonts w:ascii="Calibri" w:eastAsia="Calibri" w:hAnsi="Calibri" w:cs="Times New Roman"/>
          <w:sz w:val="24"/>
          <w:szCs w:val="24"/>
          <w:lang w:eastAsia="en-US"/>
        </w:rPr>
        <w:t>, campanha educativa junto à comunidade e as empresas públicas e privadas</w:t>
      </w:r>
      <w:r w:rsidR="0020381E">
        <w:rPr>
          <w:rFonts w:ascii="Calibri" w:eastAsia="Calibri" w:hAnsi="Calibri" w:cs="Times New Roman"/>
          <w:sz w:val="24"/>
          <w:szCs w:val="24"/>
          <w:lang w:eastAsia="en-US"/>
        </w:rPr>
        <w:t xml:space="preserve"> visando o uso racional da água; 6) </w:t>
      </w:r>
      <w:r w:rsidR="0020381E" w:rsidRPr="0020381E">
        <w:rPr>
          <w:rFonts w:ascii="Calibri" w:eastAsia="Calibri" w:hAnsi="Calibri" w:cs="Times New Roman"/>
          <w:sz w:val="24"/>
          <w:szCs w:val="24"/>
          <w:lang w:eastAsia="en-US"/>
        </w:rPr>
        <w:t>a dedetização e desratização da Avenida Padre Antônio Vieira, nas cercanias do número 167, Vila Olímpica.</w:t>
      </w:r>
      <w:r w:rsidR="00C617D7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ARI DA CENTER solicita ao Executivo: </w:t>
      </w:r>
      <w:r w:rsidR="004E1748">
        <w:rPr>
          <w:rFonts w:ascii="Calibri" w:eastAsia="Calibri" w:hAnsi="Calibri" w:cs="Times New Roman"/>
          <w:sz w:val="24"/>
          <w:szCs w:val="24"/>
          <w:lang w:eastAsia="en-US"/>
        </w:rPr>
        <w:t xml:space="preserve">1) </w:t>
      </w:r>
      <w:r w:rsidR="004E1748" w:rsidRPr="004E1748">
        <w:rPr>
          <w:rFonts w:ascii="Calibri" w:eastAsia="Calibri" w:hAnsi="Calibri" w:cs="Times New Roman"/>
          <w:sz w:val="24"/>
          <w:szCs w:val="24"/>
          <w:lang w:eastAsia="en-US"/>
        </w:rPr>
        <w:t xml:space="preserve">a troca de lâmpada na Rua </w:t>
      </w:r>
      <w:proofErr w:type="spellStart"/>
      <w:r w:rsidR="004E1748" w:rsidRPr="004E1748">
        <w:rPr>
          <w:rFonts w:ascii="Calibri" w:eastAsia="Calibri" w:hAnsi="Calibri" w:cs="Times New Roman"/>
          <w:sz w:val="24"/>
          <w:szCs w:val="24"/>
          <w:lang w:eastAsia="en-US"/>
        </w:rPr>
        <w:t>OrestePianta</w:t>
      </w:r>
      <w:proofErr w:type="spellEnd"/>
      <w:r w:rsidR="004E1748" w:rsidRPr="004E1748">
        <w:rPr>
          <w:rFonts w:ascii="Calibri" w:eastAsia="Calibri" w:hAnsi="Calibri" w:cs="Times New Roman"/>
          <w:sz w:val="24"/>
          <w:szCs w:val="24"/>
          <w:lang w:eastAsia="en-US"/>
        </w:rPr>
        <w:t xml:space="preserve">, em frente ao número 74 e </w:t>
      </w:r>
      <w:r w:rsidR="008821B3">
        <w:rPr>
          <w:rFonts w:ascii="Calibri" w:eastAsia="Calibri" w:hAnsi="Calibri" w:cs="Times New Roman"/>
          <w:sz w:val="24"/>
          <w:szCs w:val="24"/>
          <w:lang w:eastAsia="en-US"/>
        </w:rPr>
        <w:t>na Avenida</w:t>
      </w:r>
      <w:r w:rsidR="004E1748" w:rsidRPr="004E1748">
        <w:rPr>
          <w:rFonts w:ascii="Calibri" w:eastAsia="Calibri" w:hAnsi="Calibri" w:cs="Times New Roman"/>
          <w:sz w:val="24"/>
          <w:szCs w:val="24"/>
          <w:lang w:eastAsia="en-US"/>
        </w:rPr>
        <w:t xml:space="preserve"> Lindolfo </w:t>
      </w:r>
      <w:r w:rsidR="00EE19DC">
        <w:rPr>
          <w:rFonts w:ascii="Calibri" w:eastAsia="Calibri" w:hAnsi="Calibri" w:cs="Times New Roman"/>
          <w:sz w:val="24"/>
          <w:szCs w:val="24"/>
          <w:lang w:eastAsia="en-US"/>
        </w:rPr>
        <w:t xml:space="preserve">Collor, em frente ao número 291; 2) </w:t>
      </w:r>
      <w:r w:rsidR="00EE19DC" w:rsidRPr="00EE19DC">
        <w:rPr>
          <w:rFonts w:ascii="Calibri" w:eastAsia="Calibri" w:hAnsi="Calibri" w:cs="Times New Roman"/>
          <w:sz w:val="24"/>
          <w:szCs w:val="24"/>
          <w:lang w:eastAsia="en-US"/>
        </w:rPr>
        <w:t>a eliminação de uma broca e reconstrução do passeio público na Rua Acre, em frent</w:t>
      </w:r>
      <w:r w:rsidR="00EE19DC">
        <w:rPr>
          <w:rFonts w:ascii="Calibri" w:eastAsia="Calibri" w:hAnsi="Calibri" w:cs="Times New Roman"/>
          <w:sz w:val="24"/>
          <w:szCs w:val="24"/>
          <w:lang w:eastAsia="en-US"/>
        </w:rPr>
        <w:t xml:space="preserve">e ao número 315 – Parque Amador. </w:t>
      </w:r>
      <w:r w:rsidR="00581B92" w:rsidRPr="00581B92">
        <w:rPr>
          <w:rFonts w:ascii="Calibri" w:eastAsia="Calibri" w:hAnsi="Calibri" w:cs="Times New Roman"/>
          <w:b/>
          <w:sz w:val="24"/>
          <w:szCs w:val="24"/>
          <w:lang w:eastAsia="en-US"/>
        </w:rPr>
        <w:t>REQUERIMENTOS</w:t>
      </w:r>
      <w:r w:rsidR="00581B92">
        <w:rPr>
          <w:rFonts w:ascii="Calibri" w:eastAsia="Calibri" w:hAnsi="Calibri" w:cs="Times New Roman"/>
          <w:sz w:val="24"/>
          <w:szCs w:val="24"/>
          <w:lang w:eastAsia="en-US"/>
        </w:rPr>
        <w:t>:</w:t>
      </w:r>
      <w:r w:rsidR="006E59D3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281529">
        <w:rPr>
          <w:rFonts w:ascii="Calibri" w:eastAsia="Calibri" w:hAnsi="Calibri" w:cs="Times New Roman"/>
          <w:sz w:val="24"/>
          <w:szCs w:val="24"/>
          <w:lang w:eastAsia="en-US"/>
        </w:rPr>
        <w:t xml:space="preserve"> vereador</w:t>
      </w:r>
      <w:r w:rsidR="006E59D3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281529">
        <w:rPr>
          <w:rFonts w:ascii="Calibri" w:eastAsia="Calibri" w:hAnsi="Calibri" w:cs="Times New Roman"/>
          <w:sz w:val="24"/>
          <w:szCs w:val="24"/>
          <w:lang w:eastAsia="en-US"/>
        </w:rPr>
        <w:t xml:space="preserve"> MICHELE PEREIRA solicita ao Executivo: 1) </w:t>
      </w:r>
      <w:r w:rsidR="00281529" w:rsidRPr="00305B17">
        <w:rPr>
          <w:rFonts w:ascii="Calibri" w:eastAsia="Calibri" w:hAnsi="Calibri" w:cs="Times New Roman"/>
          <w:sz w:val="24"/>
          <w:szCs w:val="24"/>
          <w:lang w:eastAsia="en-US"/>
        </w:rPr>
        <w:t>qual o cronograma para a desobstrução das redes de esgoto nos Bairros São Sebastião, Centro e na BR 116, bem como, em qual bairro as equipes estão realizando o trabalho.</w:t>
      </w:r>
      <w:r w:rsidR="009B590D">
        <w:rPr>
          <w:rFonts w:ascii="Calibri" w:eastAsia="Calibri" w:hAnsi="Calibri" w:cs="Times New Roman"/>
          <w:sz w:val="24"/>
          <w:szCs w:val="24"/>
          <w:lang w:eastAsia="en-US"/>
        </w:rPr>
        <w:t xml:space="preserve">Em seguida, a Senhora Presidente da Casa Legislativa, em questão de ordem, </w:t>
      </w:r>
      <w:r w:rsidR="00AD5156">
        <w:rPr>
          <w:rFonts w:ascii="Calibri" w:eastAsia="Calibri" w:hAnsi="Calibri" w:cs="Times New Roman"/>
          <w:sz w:val="24"/>
          <w:szCs w:val="24"/>
          <w:lang w:eastAsia="en-US"/>
        </w:rPr>
        <w:t>solicitou</w:t>
      </w:r>
      <w:r w:rsidR="00A540B7">
        <w:rPr>
          <w:rFonts w:ascii="Calibri" w:eastAsia="Calibri" w:hAnsi="Calibri" w:cs="Times New Roman"/>
          <w:sz w:val="24"/>
          <w:szCs w:val="24"/>
          <w:lang w:eastAsia="en-US"/>
        </w:rPr>
        <w:t>que fosse</w:t>
      </w:r>
      <w:r w:rsidR="007C58EE">
        <w:rPr>
          <w:rFonts w:ascii="Calibri" w:eastAsia="Calibri" w:hAnsi="Calibri" w:cs="Times New Roman"/>
          <w:sz w:val="24"/>
          <w:szCs w:val="24"/>
          <w:lang w:eastAsia="en-US"/>
        </w:rPr>
        <w:t>colocado em votação</w:t>
      </w:r>
      <w:r w:rsidR="00AA4752">
        <w:rPr>
          <w:rFonts w:ascii="Calibri" w:eastAsia="Calibri" w:hAnsi="Calibri" w:cs="Times New Roman"/>
          <w:sz w:val="24"/>
          <w:szCs w:val="24"/>
          <w:lang w:eastAsia="en-US"/>
        </w:rPr>
        <w:t>, na presente Sessão,</w:t>
      </w:r>
      <w:r w:rsidR="007C58EE">
        <w:rPr>
          <w:rFonts w:ascii="Calibri" w:eastAsia="Calibri" w:hAnsi="Calibri" w:cs="Times New Roman"/>
          <w:sz w:val="24"/>
          <w:szCs w:val="24"/>
          <w:lang w:eastAsia="en-US"/>
        </w:rPr>
        <w:t xml:space="preserve">a </w:t>
      </w:r>
      <w:bookmarkStart w:id="0" w:name="_GoBack"/>
      <w:bookmarkEnd w:id="0"/>
      <w:r w:rsidR="007C58EE">
        <w:rPr>
          <w:rFonts w:ascii="Calibri" w:eastAsia="Calibri" w:hAnsi="Calibri" w:cs="Times New Roman"/>
          <w:sz w:val="24"/>
          <w:szCs w:val="24"/>
          <w:lang w:eastAsia="en-US"/>
        </w:rPr>
        <w:t>leitura d</w:t>
      </w:r>
      <w:r w:rsidR="000A5FBE">
        <w:rPr>
          <w:rFonts w:ascii="Calibri" w:eastAsia="Calibri" w:hAnsi="Calibri" w:cs="Times New Roman"/>
          <w:sz w:val="24"/>
          <w:szCs w:val="24"/>
          <w:lang w:eastAsia="en-US"/>
        </w:rPr>
        <w:t>os expedientes</w:t>
      </w:r>
      <w:r w:rsidR="00AA4752">
        <w:rPr>
          <w:rFonts w:ascii="Calibri" w:eastAsia="Calibri" w:hAnsi="Calibri" w:cs="Times New Roman"/>
          <w:sz w:val="24"/>
          <w:szCs w:val="24"/>
          <w:lang w:eastAsia="en-US"/>
        </w:rPr>
        <w:t xml:space="preserve"> números </w:t>
      </w:r>
      <w:r w:rsidR="00AA4752" w:rsidRPr="009E0203">
        <w:rPr>
          <w:rFonts w:ascii="Calibri" w:eastAsia="Calibri" w:hAnsi="Calibri" w:cs="Times New Roman"/>
          <w:b/>
          <w:sz w:val="24"/>
          <w:szCs w:val="24"/>
          <w:lang w:eastAsia="en-US"/>
        </w:rPr>
        <w:t>017/2015</w:t>
      </w:r>
      <w:r w:rsidR="00AA4752">
        <w:rPr>
          <w:rFonts w:ascii="Calibri" w:eastAsia="Calibri" w:hAnsi="Calibri" w:cs="Times New Roman"/>
          <w:sz w:val="24"/>
          <w:szCs w:val="24"/>
          <w:lang w:eastAsia="en-US"/>
        </w:rPr>
        <w:t xml:space="preserve"> e </w:t>
      </w:r>
      <w:r w:rsidR="00AA4752" w:rsidRPr="009E0203">
        <w:rPr>
          <w:rFonts w:ascii="Calibri" w:eastAsia="Calibri" w:hAnsi="Calibri" w:cs="Times New Roman"/>
          <w:b/>
          <w:sz w:val="24"/>
          <w:szCs w:val="24"/>
          <w:lang w:eastAsia="en-US"/>
        </w:rPr>
        <w:t>018/2015</w:t>
      </w:r>
      <w:r w:rsidR="00AA4752" w:rsidRPr="00FF5E43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AA4752">
        <w:rPr>
          <w:rFonts w:ascii="Calibri" w:eastAsia="Calibri" w:hAnsi="Calibri" w:cs="Times New Roman"/>
          <w:sz w:val="24"/>
          <w:szCs w:val="24"/>
          <w:lang w:eastAsia="en-US"/>
        </w:rPr>
        <w:t xml:space="preserve"> os quais </w:t>
      </w:r>
      <w:r w:rsidR="009E0203">
        <w:rPr>
          <w:rFonts w:ascii="Calibri" w:eastAsia="Calibri" w:hAnsi="Calibri" w:cs="Times New Roman"/>
          <w:sz w:val="24"/>
          <w:szCs w:val="24"/>
          <w:lang w:eastAsia="en-US"/>
        </w:rPr>
        <w:t xml:space="preserve">foram </w:t>
      </w:r>
      <w:r w:rsidR="000A5FBE">
        <w:rPr>
          <w:rFonts w:ascii="Calibri" w:eastAsia="Calibri" w:hAnsi="Calibri" w:cs="Times New Roman"/>
          <w:sz w:val="24"/>
          <w:szCs w:val="24"/>
          <w:lang w:eastAsia="en-US"/>
        </w:rPr>
        <w:t xml:space="preserve">retirados </w:t>
      </w:r>
      <w:r w:rsidR="00A540B7">
        <w:rPr>
          <w:rFonts w:ascii="Calibri" w:eastAsia="Calibri" w:hAnsi="Calibri" w:cs="Times New Roman"/>
          <w:sz w:val="24"/>
          <w:szCs w:val="24"/>
          <w:lang w:eastAsia="en-US"/>
        </w:rPr>
        <w:t xml:space="preserve">anteriormente </w:t>
      </w:r>
      <w:r w:rsidR="000A5FBE">
        <w:rPr>
          <w:rFonts w:ascii="Calibri" w:eastAsia="Calibri" w:hAnsi="Calibri" w:cs="Times New Roman"/>
          <w:sz w:val="24"/>
          <w:szCs w:val="24"/>
          <w:lang w:eastAsia="en-US"/>
        </w:rPr>
        <w:t>do Regime de Urgência</w:t>
      </w:r>
      <w:r w:rsidR="009E0203">
        <w:rPr>
          <w:rFonts w:ascii="Calibri" w:eastAsia="Calibri" w:hAnsi="Calibri" w:cs="Times New Roman"/>
          <w:sz w:val="24"/>
          <w:szCs w:val="24"/>
          <w:lang w:eastAsia="en-US"/>
        </w:rPr>
        <w:t xml:space="preserve"> por falta de leitura por part</w:t>
      </w:r>
      <w:r w:rsidR="001C3DD3">
        <w:rPr>
          <w:rFonts w:ascii="Calibri" w:eastAsia="Calibri" w:hAnsi="Calibri" w:cs="Times New Roman"/>
          <w:sz w:val="24"/>
          <w:szCs w:val="24"/>
          <w:lang w:eastAsia="en-US"/>
        </w:rPr>
        <w:t xml:space="preserve">e do Legislativo, </w:t>
      </w:r>
      <w:r w:rsidR="00AD5156">
        <w:rPr>
          <w:rFonts w:ascii="Calibri" w:eastAsia="Calibri" w:hAnsi="Calibri" w:cs="Times New Roman"/>
          <w:sz w:val="24"/>
          <w:szCs w:val="24"/>
          <w:lang w:eastAsia="en-US"/>
        </w:rPr>
        <w:t>p</w:t>
      </w:r>
      <w:r w:rsidR="00AD5156" w:rsidRPr="00FF5E43">
        <w:rPr>
          <w:rFonts w:ascii="Calibri" w:eastAsia="Calibri" w:hAnsi="Calibri" w:cs="Times New Roman"/>
          <w:sz w:val="24"/>
          <w:szCs w:val="24"/>
          <w:lang w:eastAsia="en-US"/>
        </w:rPr>
        <w:t>ara o bom andamento da Casa Legislativa</w:t>
      </w:r>
      <w:r w:rsidR="001C3DD3">
        <w:rPr>
          <w:rFonts w:ascii="Calibri" w:eastAsia="Calibri" w:hAnsi="Calibri" w:cs="Times New Roman"/>
          <w:sz w:val="24"/>
          <w:szCs w:val="24"/>
          <w:lang w:eastAsia="en-US"/>
        </w:rPr>
        <w:t xml:space="preserve">com fundamento no Regimento. </w:t>
      </w:r>
      <w:r w:rsidR="00BA3BD5">
        <w:rPr>
          <w:rFonts w:ascii="Calibri" w:eastAsia="Calibri" w:hAnsi="Calibri" w:cs="Times New Roman"/>
          <w:sz w:val="24"/>
          <w:szCs w:val="24"/>
          <w:lang w:eastAsia="en-US"/>
        </w:rPr>
        <w:t xml:space="preserve">A seguir o Senhor Primeiro-Secretário fez a leitura dos </w:t>
      </w:r>
      <w:r w:rsidR="00BA3BD5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seguintes expedientes: </w:t>
      </w:r>
      <w:r w:rsidR="00CB47AF" w:rsidRPr="00CB47A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CB47AF" w:rsidRPr="00CB47AF">
        <w:rPr>
          <w:rFonts w:ascii="Calibri" w:eastAsia="Calibri" w:hAnsi="Calibri" w:cs="Times New Roman"/>
          <w:sz w:val="24"/>
          <w:szCs w:val="24"/>
          <w:lang w:eastAsia="en-US"/>
        </w:rPr>
        <w:t xml:space="preserve">017/2015, </w:t>
      </w:r>
      <w:r w:rsidR="00CB47AF" w:rsidRPr="00CB47A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CB47AF" w:rsidRPr="00CB47AF">
        <w:rPr>
          <w:rFonts w:ascii="Calibri" w:eastAsia="Calibri" w:hAnsi="Calibri" w:cs="Times New Roman"/>
          <w:sz w:val="24"/>
          <w:szCs w:val="24"/>
          <w:lang w:eastAsia="en-US"/>
        </w:rPr>
        <w:t>017/2015, que “Autoriza a abertura de crédito especial no Orçamento da Administração</w:t>
      </w:r>
      <w:r w:rsidR="00CB47AF">
        <w:rPr>
          <w:rFonts w:ascii="Calibri" w:eastAsia="Calibri" w:hAnsi="Calibri" w:cs="Times New Roman"/>
          <w:sz w:val="24"/>
          <w:szCs w:val="24"/>
          <w:lang w:eastAsia="en-US"/>
        </w:rPr>
        <w:t xml:space="preserve"> Direta do Município de Esteio</w:t>
      </w:r>
      <w:proofErr w:type="gramStart"/>
      <w:r w:rsidR="00CB47AF">
        <w:rPr>
          <w:rFonts w:ascii="Calibri" w:eastAsia="Calibri" w:hAnsi="Calibri" w:cs="Times New Roman"/>
          <w:sz w:val="24"/>
          <w:szCs w:val="24"/>
          <w:lang w:eastAsia="en-US"/>
        </w:rPr>
        <w:t>”e</w:t>
      </w:r>
      <w:r w:rsidR="00CB47AF" w:rsidRPr="00CB47AF">
        <w:rPr>
          <w:rFonts w:ascii="Calibri" w:eastAsia="Calibri" w:hAnsi="Calibri" w:cs="Times New Roman"/>
          <w:b/>
          <w:sz w:val="24"/>
          <w:szCs w:val="24"/>
          <w:lang w:eastAsia="en-US"/>
        </w:rPr>
        <w:t>Exp</w:t>
      </w:r>
      <w:proofErr w:type="gramEnd"/>
      <w:r w:rsidR="00CB47AF" w:rsidRPr="00CB47A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. </w:t>
      </w:r>
      <w:proofErr w:type="gramStart"/>
      <w:r w:rsidR="00CB47AF" w:rsidRPr="00CB47AF">
        <w:rPr>
          <w:rFonts w:ascii="Calibri" w:eastAsia="Calibri" w:hAnsi="Calibri" w:cs="Times New Roman"/>
          <w:b/>
          <w:sz w:val="24"/>
          <w:szCs w:val="24"/>
          <w:lang w:eastAsia="en-US"/>
        </w:rPr>
        <w:t>nº</w:t>
      </w:r>
      <w:proofErr w:type="gramEnd"/>
      <w:r w:rsidR="00CB47AF" w:rsidRPr="00CB47A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018/2015</w:t>
      </w:r>
      <w:r w:rsidR="00CB47AF" w:rsidRPr="00CB47AF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CB47AF" w:rsidRPr="00CB47AF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CB47AF" w:rsidRPr="00CB47AF">
        <w:rPr>
          <w:rFonts w:ascii="Calibri" w:eastAsia="Calibri" w:hAnsi="Calibri" w:cs="Times New Roman"/>
          <w:sz w:val="24"/>
          <w:szCs w:val="24"/>
          <w:lang w:eastAsia="en-US"/>
        </w:rPr>
        <w:t xml:space="preserve"> 018/2015, que “Altera a Lei Municipal nº 5.996, de 01 de outubro de 2014”.</w:t>
      </w:r>
      <w:r w:rsidR="008C79D3">
        <w:rPr>
          <w:rFonts w:ascii="Calibri" w:eastAsia="Calibri" w:hAnsi="Calibri" w:cs="Times New Roman"/>
          <w:sz w:val="24"/>
          <w:szCs w:val="24"/>
          <w:lang w:eastAsia="en-US"/>
        </w:rPr>
        <w:t xml:space="preserve"> Posteriormente, deu-se continuidade aos </w:t>
      </w:r>
      <w:r w:rsidR="008C79D3" w:rsidRPr="008C79D3">
        <w:rPr>
          <w:rFonts w:ascii="Calibri" w:eastAsia="Calibri" w:hAnsi="Calibri" w:cs="Times New Roman"/>
          <w:b/>
          <w:sz w:val="24"/>
          <w:szCs w:val="24"/>
          <w:lang w:eastAsia="en-US"/>
        </w:rPr>
        <w:t>REQUERIMENTOS</w:t>
      </w:r>
      <w:r w:rsidR="008C79D3">
        <w:rPr>
          <w:rFonts w:ascii="Calibri" w:eastAsia="Calibri" w:hAnsi="Calibri" w:cs="Times New Roman"/>
          <w:sz w:val="24"/>
          <w:szCs w:val="24"/>
          <w:lang w:eastAsia="en-US"/>
        </w:rPr>
        <w:t xml:space="preserve">: </w:t>
      </w:r>
      <w:r w:rsidR="006E59D3">
        <w:rPr>
          <w:rFonts w:ascii="Calibri" w:eastAsia="Calibri" w:hAnsi="Calibri" w:cs="Times New Roman"/>
          <w:sz w:val="24"/>
          <w:szCs w:val="24"/>
          <w:lang w:eastAsia="en-US"/>
        </w:rPr>
        <w:t>A vereadora MICHELE PEREIRA solicita</w:t>
      </w:r>
      <w:r w:rsidR="009D03DA">
        <w:rPr>
          <w:rFonts w:ascii="Calibri" w:eastAsia="Calibri" w:hAnsi="Calibri" w:cs="Times New Roman"/>
          <w:sz w:val="24"/>
          <w:szCs w:val="24"/>
          <w:lang w:eastAsia="en-US"/>
        </w:rPr>
        <w:t xml:space="preserve"> à Mesa Diretora da Casa Legislativa: 1) </w:t>
      </w:r>
      <w:r w:rsidR="007409ED">
        <w:rPr>
          <w:rFonts w:ascii="Calibri" w:eastAsia="Calibri" w:hAnsi="Calibri" w:cs="Times New Roman"/>
          <w:sz w:val="24"/>
          <w:szCs w:val="24"/>
          <w:lang w:eastAsia="en-US"/>
        </w:rPr>
        <w:t>que disponibilize um</w:t>
      </w:r>
      <w:r w:rsidR="009D03DA">
        <w:rPr>
          <w:rFonts w:ascii="Calibri" w:eastAsia="Calibri" w:hAnsi="Calibri" w:cs="Times New Roman"/>
          <w:sz w:val="24"/>
          <w:szCs w:val="24"/>
          <w:lang w:eastAsia="en-US"/>
        </w:rPr>
        <w:t xml:space="preserve"> local para a </w:t>
      </w:r>
      <w:r w:rsidR="007409ED">
        <w:rPr>
          <w:rFonts w:ascii="Calibri" w:eastAsia="Calibri" w:hAnsi="Calibri" w:cs="Times New Roman"/>
          <w:sz w:val="24"/>
          <w:szCs w:val="24"/>
          <w:lang w:eastAsia="en-US"/>
        </w:rPr>
        <w:t xml:space="preserve">realização da </w:t>
      </w:r>
      <w:r w:rsidR="009D03DA">
        <w:rPr>
          <w:rFonts w:ascii="Calibri" w:eastAsia="Calibri" w:hAnsi="Calibri" w:cs="Times New Roman"/>
          <w:sz w:val="24"/>
          <w:szCs w:val="24"/>
          <w:lang w:eastAsia="en-US"/>
        </w:rPr>
        <w:t xml:space="preserve">Sessão Solene </w:t>
      </w:r>
      <w:r w:rsidR="007409ED">
        <w:rPr>
          <w:rFonts w:ascii="Calibri" w:eastAsia="Calibri" w:hAnsi="Calibri" w:cs="Times New Roman"/>
          <w:sz w:val="24"/>
          <w:szCs w:val="24"/>
          <w:lang w:eastAsia="en-US"/>
        </w:rPr>
        <w:t xml:space="preserve">em homenagem ao Dia da Mulher, que ocorre no mês de março. </w:t>
      </w:r>
      <w:r w:rsidR="00447E4E" w:rsidRPr="00447E4E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LEONARDO PASCOAL solicita ao Comandante do 34º BPM de Esteio: 1) que a ronda policial do Bairro Santo Inácio, sobretudo na região em torno da Praça Ildo </w:t>
      </w:r>
      <w:proofErr w:type="spellStart"/>
      <w:r w:rsidR="00447E4E" w:rsidRPr="00447E4E">
        <w:rPr>
          <w:rFonts w:ascii="Calibri" w:eastAsia="Calibri" w:hAnsi="Calibri" w:cs="Times New Roman"/>
          <w:sz w:val="24"/>
          <w:szCs w:val="24"/>
          <w:lang w:eastAsia="en-US"/>
        </w:rPr>
        <w:t>Meneghetti</w:t>
      </w:r>
      <w:proofErr w:type="spellEnd"/>
      <w:r w:rsidR="00447E4E" w:rsidRPr="00447E4E">
        <w:rPr>
          <w:rFonts w:ascii="Calibri" w:eastAsia="Calibri" w:hAnsi="Calibri" w:cs="Times New Roman"/>
          <w:sz w:val="24"/>
          <w:szCs w:val="24"/>
          <w:lang w:eastAsia="en-US"/>
        </w:rPr>
        <w:t xml:space="preserve">, tenha como rota também as ruas transversais do interior do bairro. </w:t>
      </w:r>
      <w:r w:rsidR="00581B92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LEONARDO PASCOAL solicita ao Executivo: </w:t>
      </w:r>
      <w:r w:rsidR="007876FC">
        <w:rPr>
          <w:rFonts w:ascii="Calibri" w:eastAsia="Calibri" w:hAnsi="Calibri" w:cs="Times New Roman"/>
          <w:sz w:val="24"/>
          <w:szCs w:val="24"/>
          <w:lang w:eastAsia="en-US"/>
        </w:rPr>
        <w:t>1)</w:t>
      </w:r>
      <w:r w:rsidR="00500993">
        <w:rPr>
          <w:rFonts w:ascii="Calibri" w:eastAsia="Calibri" w:hAnsi="Calibri" w:cs="Times New Roman"/>
          <w:sz w:val="24"/>
          <w:szCs w:val="24"/>
          <w:lang w:eastAsia="en-US"/>
        </w:rPr>
        <w:t>quea</w:t>
      </w:r>
      <w:r w:rsidR="007876FC" w:rsidRPr="007876FC">
        <w:rPr>
          <w:rFonts w:ascii="Calibri" w:eastAsia="Calibri" w:hAnsi="Calibri" w:cs="Times New Roman"/>
          <w:sz w:val="24"/>
          <w:szCs w:val="24"/>
          <w:lang w:eastAsia="en-US"/>
        </w:rPr>
        <w:t xml:space="preserve">ções estão sendo </w:t>
      </w:r>
      <w:proofErr w:type="gramStart"/>
      <w:r w:rsidR="007876FC" w:rsidRPr="007876FC">
        <w:rPr>
          <w:rFonts w:ascii="Calibri" w:eastAsia="Calibri" w:hAnsi="Calibri" w:cs="Times New Roman"/>
          <w:sz w:val="24"/>
          <w:szCs w:val="24"/>
          <w:lang w:eastAsia="en-US"/>
        </w:rPr>
        <w:t>realizadas nas ruas recentemente asfaltadas da região denominada Concór</w:t>
      </w:r>
      <w:r w:rsidR="00794270">
        <w:rPr>
          <w:rFonts w:ascii="Calibri" w:eastAsia="Calibri" w:hAnsi="Calibri" w:cs="Times New Roman"/>
          <w:sz w:val="24"/>
          <w:szCs w:val="24"/>
          <w:lang w:eastAsia="en-US"/>
        </w:rPr>
        <w:t>dia, no bairro Jardim Planalto</w:t>
      </w:r>
      <w:proofErr w:type="gramEnd"/>
      <w:r w:rsidR="00794270">
        <w:rPr>
          <w:rFonts w:ascii="Calibri" w:eastAsia="Calibri" w:hAnsi="Calibri" w:cs="Times New Roman"/>
          <w:sz w:val="24"/>
          <w:szCs w:val="24"/>
          <w:lang w:eastAsia="en-US"/>
        </w:rPr>
        <w:t>, alémd</w:t>
      </w:r>
      <w:r w:rsidR="00CE1F3F">
        <w:rPr>
          <w:rFonts w:ascii="Calibri" w:eastAsia="Calibri" w:hAnsi="Calibri" w:cs="Times New Roman"/>
          <w:sz w:val="24"/>
          <w:szCs w:val="24"/>
          <w:lang w:eastAsia="en-US"/>
        </w:rPr>
        <w:t>o envio do</w:t>
      </w:r>
      <w:r w:rsidR="003310CF">
        <w:rPr>
          <w:rFonts w:ascii="Calibri" w:eastAsia="Calibri" w:hAnsi="Calibri" w:cs="Times New Roman"/>
          <w:sz w:val="24"/>
          <w:szCs w:val="24"/>
          <w:lang w:eastAsia="en-US"/>
        </w:rPr>
        <w:t xml:space="preserve"> cronograma das referidas obras; 2) </w:t>
      </w:r>
      <w:r w:rsidR="003310CF" w:rsidRPr="003310CF">
        <w:rPr>
          <w:rFonts w:ascii="Calibri" w:eastAsia="Calibri" w:hAnsi="Calibri" w:cs="Times New Roman"/>
          <w:sz w:val="24"/>
          <w:szCs w:val="24"/>
          <w:lang w:eastAsia="en-US"/>
        </w:rPr>
        <w:t xml:space="preserve">uma relação com todos os custos que o </w:t>
      </w:r>
      <w:r w:rsidR="00CE1F3F" w:rsidRPr="003310CF">
        <w:rPr>
          <w:rFonts w:ascii="Calibri" w:eastAsia="Calibri" w:hAnsi="Calibri" w:cs="Times New Roman"/>
          <w:sz w:val="24"/>
          <w:szCs w:val="24"/>
          <w:lang w:eastAsia="en-US"/>
        </w:rPr>
        <w:t>município</w:t>
      </w:r>
      <w:r w:rsidR="003310CF" w:rsidRPr="003310CF">
        <w:rPr>
          <w:rFonts w:ascii="Calibri" w:eastAsia="Calibri" w:hAnsi="Calibri" w:cs="Times New Roman"/>
          <w:sz w:val="24"/>
          <w:szCs w:val="24"/>
          <w:lang w:eastAsia="en-US"/>
        </w:rPr>
        <w:t xml:space="preserve"> de Esteio terá com a organização das comemorações do aniversário de 60 anos da cidade, a serem realizadas de 27 de fevereiro a 13 de março de 2015, incluindo cachê das bandas, estruturas e demais gastos dos eventos.</w:t>
      </w:r>
      <w:r w:rsidR="009F249D">
        <w:rPr>
          <w:rFonts w:ascii="Calibri" w:eastAsia="Calibri" w:hAnsi="Calibri" w:cs="Times New Roman"/>
          <w:sz w:val="24"/>
          <w:szCs w:val="24"/>
          <w:lang w:eastAsia="en-US"/>
        </w:rPr>
        <w:t>A Comissão de Saúde</w:t>
      </w:r>
      <w:r w:rsidR="00640317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B91989">
        <w:rPr>
          <w:rFonts w:ascii="Calibri" w:eastAsia="Calibri" w:hAnsi="Calibri" w:cs="Times New Roman"/>
          <w:sz w:val="24"/>
          <w:szCs w:val="24"/>
          <w:lang w:eastAsia="en-US"/>
        </w:rPr>
        <w:t>Meio Ambiente e</w:t>
      </w:r>
      <w:r w:rsidR="00B91989" w:rsidRPr="00B91989">
        <w:rPr>
          <w:rFonts w:ascii="Calibri" w:eastAsia="Calibri" w:hAnsi="Calibri" w:cs="Times New Roman"/>
          <w:sz w:val="24"/>
          <w:szCs w:val="24"/>
          <w:lang w:eastAsia="en-US"/>
        </w:rPr>
        <w:t xml:space="preserve"> Assistência Social</w:t>
      </w:r>
      <w:r w:rsidR="00B91989">
        <w:rPr>
          <w:rFonts w:ascii="Calibri" w:eastAsia="Calibri" w:hAnsi="Calibri" w:cs="Times New Roman"/>
          <w:sz w:val="24"/>
          <w:szCs w:val="24"/>
          <w:lang w:eastAsia="en-US"/>
        </w:rPr>
        <w:t xml:space="preserve"> solicita ao Secretário </w:t>
      </w:r>
      <w:r w:rsidR="0026058C">
        <w:rPr>
          <w:rFonts w:ascii="Calibri" w:eastAsia="Calibri" w:hAnsi="Calibri" w:cs="Times New Roman"/>
          <w:sz w:val="24"/>
          <w:szCs w:val="24"/>
          <w:lang w:eastAsia="en-US"/>
        </w:rPr>
        <w:t xml:space="preserve">da Saúde do Estado do Rio Grande do Sul: 1) </w:t>
      </w:r>
      <w:r w:rsidR="0026058C" w:rsidRPr="0026058C">
        <w:rPr>
          <w:rFonts w:ascii="Calibri" w:eastAsia="Calibri" w:hAnsi="Calibri" w:cs="Times New Roman"/>
          <w:sz w:val="24"/>
          <w:szCs w:val="24"/>
          <w:lang w:eastAsia="en-US"/>
        </w:rPr>
        <w:t xml:space="preserve">que disponibilize data e horário em sua agenda para reunião com o objetivo de tratar do envio de medicamentos especiais para o município e dos recursos da </w:t>
      </w:r>
      <w:proofErr w:type="spellStart"/>
      <w:r w:rsidR="0026058C" w:rsidRPr="0026058C">
        <w:rPr>
          <w:rFonts w:ascii="Calibri" w:eastAsia="Calibri" w:hAnsi="Calibri" w:cs="Times New Roman"/>
          <w:sz w:val="24"/>
          <w:szCs w:val="24"/>
          <w:lang w:eastAsia="en-US"/>
        </w:rPr>
        <w:t>contratualização</w:t>
      </w:r>
      <w:proofErr w:type="spellEnd"/>
      <w:r w:rsidR="0026058C" w:rsidRPr="0026058C">
        <w:rPr>
          <w:rFonts w:ascii="Calibri" w:eastAsia="Calibri" w:hAnsi="Calibri" w:cs="Times New Roman"/>
          <w:sz w:val="24"/>
          <w:szCs w:val="24"/>
          <w:lang w:eastAsia="en-US"/>
        </w:rPr>
        <w:t xml:space="preserve"> do Estado com a Fundação de Saúde Pública São Camilo de Esteio.</w:t>
      </w:r>
      <w:r w:rsidR="001B5543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RAFAEL FIGLIERO solicita à CORSAN: </w:t>
      </w:r>
      <w:r w:rsidR="0010177D">
        <w:rPr>
          <w:rFonts w:ascii="Calibri" w:eastAsia="Calibri" w:hAnsi="Calibri" w:cs="Times New Roman"/>
          <w:sz w:val="24"/>
          <w:szCs w:val="24"/>
          <w:lang w:eastAsia="en-US"/>
        </w:rPr>
        <w:t xml:space="preserve">1) </w:t>
      </w:r>
      <w:r w:rsidR="0010177D" w:rsidRPr="0010177D">
        <w:rPr>
          <w:rFonts w:ascii="Calibri" w:eastAsia="Calibri" w:hAnsi="Calibri" w:cs="Times New Roman"/>
          <w:sz w:val="24"/>
          <w:szCs w:val="24"/>
          <w:lang w:eastAsia="en-US"/>
        </w:rPr>
        <w:t>o reparo no asfalto na Rua dos Ferroviários, 162</w:t>
      </w:r>
      <w:r w:rsidR="0010177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4A09A6">
        <w:t xml:space="preserve">A vereadora JANE BATTISTELLO </w:t>
      </w:r>
      <w:r w:rsidR="002A6DEE">
        <w:t xml:space="preserve">solicita o envio de Moção ao </w:t>
      </w:r>
      <w:r w:rsidR="002A6DEE" w:rsidRPr="002A6DEE">
        <w:t>Sr. Getúlio Fontoura e familiares</w:t>
      </w:r>
      <w:r w:rsidR="002A6DEE">
        <w:t xml:space="preserve">: 1) </w:t>
      </w:r>
      <w:r w:rsidR="002A6DEE" w:rsidRPr="002A6DEE">
        <w:t xml:space="preserve">os sinceros sentimentos de pesar, pelo falecimento de sua irmã, Sra. </w:t>
      </w:r>
      <w:proofErr w:type="spellStart"/>
      <w:r w:rsidR="002A6DEE" w:rsidRPr="002A6DEE">
        <w:t>Alacir</w:t>
      </w:r>
      <w:proofErr w:type="spellEnd"/>
      <w:r w:rsidR="002A6DEE" w:rsidRPr="002A6DEE">
        <w:t xml:space="preserve"> Vitoria Fontoura </w:t>
      </w:r>
      <w:proofErr w:type="spellStart"/>
      <w:r w:rsidR="002A6DEE" w:rsidRPr="002A6DEE">
        <w:t>Bebutti</w:t>
      </w:r>
      <w:proofErr w:type="spellEnd"/>
      <w:r w:rsidR="002A6DEE" w:rsidRPr="002A6DEE">
        <w:t>, ocorrido no dia 04 de fevereiro.</w:t>
      </w:r>
      <w:r w:rsidR="002E7367" w:rsidRPr="00B75ADB">
        <w:rPr>
          <w:rFonts w:ascii="Calibri" w:eastAsia="Calibri" w:hAnsi="Calibri" w:cs="Times New Roman"/>
          <w:sz w:val="24"/>
          <w:szCs w:val="24"/>
          <w:lang w:eastAsia="en-US"/>
        </w:rPr>
        <w:t>A vereadora JANE BATTISTELLO solicita</w:t>
      </w:r>
      <w:r w:rsidR="007F15A8">
        <w:rPr>
          <w:rFonts w:ascii="Calibri" w:eastAsia="Calibri" w:hAnsi="Calibri" w:cs="Times New Roman"/>
          <w:sz w:val="24"/>
          <w:szCs w:val="24"/>
          <w:lang w:eastAsia="en-US"/>
        </w:rPr>
        <w:t xml:space="preserve"> à </w:t>
      </w:r>
      <w:r w:rsidR="007B5CD9">
        <w:rPr>
          <w:rFonts w:ascii="Calibri" w:eastAsia="Calibri" w:hAnsi="Calibri" w:cs="Times New Roman"/>
          <w:sz w:val="24"/>
          <w:szCs w:val="24"/>
          <w:lang w:eastAsia="en-US"/>
        </w:rPr>
        <w:t xml:space="preserve">Diretoria da </w:t>
      </w:r>
      <w:r w:rsidR="007F15A8">
        <w:rPr>
          <w:rFonts w:ascii="Calibri" w:eastAsia="Calibri" w:hAnsi="Calibri" w:cs="Times New Roman"/>
          <w:sz w:val="24"/>
          <w:szCs w:val="24"/>
          <w:lang w:eastAsia="en-US"/>
        </w:rPr>
        <w:t>Fundação São Camilo</w:t>
      </w:r>
      <w:r w:rsidR="002E7367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: </w:t>
      </w:r>
      <w:r w:rsidR="007F15A8">
        <w:rPr>
          <w:rFonts w:ascii="Calibri" w:eastAsia="Calibri" w:hAnsi="Calibri" w:cs="Times New Roman"/>
          <w:sz w:val="24"/>
          <w:szCs w:val="24"/>
          <w:lang w:eastAsia="en-US"/>
        </w:rPr>
        <w:t xml:space="preserve">1) </w:t>
      </w:r>
      <w:r w:rsidR="007B5CD9" w:rsidRPr="007B5CD9">
        <w:rPr>
          <w:rFonts w:ascii="Calibri" w:eastAsia="Calibri" w:hAnsi="Calibri" w:cs="Times New Roman"/>
          <w:sz w:val="24"/>
          <w:szCs w:val="24"/>
          <w:lang w:eastAsia="en-US"/>
        </w:rPr>
        <w:t xml:space="preserve">se o aparelho de </w:t>
      </w:r>
      <w:proofErr w:type="spellStart"/>
      <w:r w:rsidR="007B5CD9" w:rsidRPr="007B5CD9">
        <w:rPr>
          <w:rFonts w:ascii="Calibri" w:eastAsia="Calibri" w:hAnsi="Calibri" w:cs="Times New Roman"/>
          <w:sz w:val="24"/>
          <w:szCs w:val="24"/>
          <w:lang w:eastAsia="en-US"/>
        </w:rPr>
        <w:t>videolaparoscopia</w:t>
      </w:r>
      <w:proofErr w:type="spellEnd"/>
      <w:r w:rsidR="007B5CD9" w:rsidRPr="007B5CD9">
        <w:rPr>
          <w:rFonts w:ascii="Calibri" w:eastAsia="Calibri" w:hAnsi="Calibri" w:cs="Times New Roman"/>
          <w:sz w:val="24"/>
          <w:szCs w:val="24"/>
          <w:lang w:eastAsia="en-US"/>
        </w:rPr>
        <w:t xml:space="preserve"> para cirurgia está em uso, ou apresenta algum problema, bem como, nome e CRM dos médicos com habilitação para operar o aparelho.</w:t>
      </w:r>
      <w:r w:rsidR="00CB7729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Em votação, todos os requerimentos foram aprovados. </w:t>
      </w:r>
      <w:r w:rsidR="005B3E72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Em seguida, passou-se ao GRANDE EXPEDIENTE dos vereadores </w:t>
      </w:r>
      <w:r w:rsidR="00A41D04">
        <w:rPr>
          <w:rFonts w:ascii="Calibri" w:eastAsia="Calibri" w:hAnsi="Calibri" w:cs="Times New Roman"/>
          <w:sz w:val="24"/>
          <w:szCs w:val="24"/>
          <w:lang w:eastAsia="en-US"/>
        </w:rPr>
        <w:t>BIA LOPES</w:t>
      </w:r>
      <w:r w:rsidR="007537D8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A41D04">
        <w:rPr>
          <w:rFonts w:ascii="Calibri" w:eastAsia="Calibri" w:hAnsi="Calibri" w:cs="Times New Roman"/>
          <w:sz w:val="24"/>
          <w:szCs w:val="24"/>
          <w:lang w:eastAsia="en-US"/>
        </w:rPr>
        <w:t>FELIPE COSTELLA</w:t>
      </w:r>
      <w:r w:rsidR="007537D8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A41D04">
        <w:rPr>
          <w:rFonts w:ascii="Calibri" w:eastAsia="Calibri" w:hAnsi="Calibri" w:cs="Times New Roman"/>
          <w:sz w:val="24"/>
          <w:szCs w:val="24"/>
          <w:lang w:eastAsia="en-US"/>
        </w:rPr>
        <w:t>ARI DA CENTER</w:t>
      </w:r>
      <w:r w:rsidR="007537D8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 e </w:t>
      </w:r>
      <w:r w:rsidR="00A41D04">
        <w:rPr>
          <w:rFonts w:ascii="Calibri" w:eastAsia="Calibri" w:hAnsi="Calibri" w:cs="Times New Roman"/>
          <w:sz w:val="24"/>
          <w:szCs w:val="24"/>
          <w:lang w:eastAsia="en-US"/>
        </w:rPr>
        <w:t>JAIME DA ROSA</w:t>
      </w:r>
      <w:r w:rsidR="007537D8" w:rsidRPr="00B75ADB">
        <w:rPr>
          <w:rFonts w:ascii="Calibri" w:eastAsia="Calibri" w:hAnsi="Calibri" w:cs="Times New Roman"/>
          <w:sz w:val="24"/>
          <w:szCs w:val="24"/>
          <w:lang w:eastAsia="en-US"/>
        </w:rPr>
        <w:t>, cujo áudio</w:t>
      </w:r>
      <w:r w:rsidR="004D2717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7537D8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 na íntegra</w:t>
      </w:r>
      <w:r w:rsidR="004D2717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7537D8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 se encontra disponível nesta Casa Legislativa.</w:t>
      </w:r>
      <w:r w:rsidR="008D0375" w:rsidRPr="007161B4">
        <w:rPr>
          <w:rFonts w:ascii="Calibri" w:eastAsia="Calibri" w:hAnsi="Calibri" w:cs="Times New Roman"/>
          <w:b/>
          <w:sz w:val="24"/>
          <w:szCs w:val="24"/>
          <w:lang w:eastAsia="en-US"/>
        </w:rPr>
        <w:t>REGIME DE URGÊNCIA</w:t>
      </w:r>
      <w:r w:rsidR="008D0375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550B1C" w:rsidRPr="005D5162">
        <w:rPr>
          <w:rFonts w:ascii="Calibri" w:eastAsia="Calibri" w:hAnsi="Calibri" w:cs="Times New Roman"/>
          <w:sz w:val="24"/>
          <w:szCs w:val="24"/>
          <w:lang w:eastAsia="en-US"/>
        </w:rPr>
        <w:t>Acatando a sugestão do vereador JAIME DA ROSA, a Senhora Pre</w:t>
      </w:r>
      <w:r w:rsidR="005D5162">
        <w:rPr>
          <w:rFonts w:ascii="Calibri" w:eastAsia="Calibri" w:hAnsi="Calibri" w:cs="Times New Roman"/>
          <w:sz w:val="24"/>
          <w:szCs w:val="24"/>
          <w:lang w:eastAsia="en-US"/>
        </w:rPr>
        <w:t>sidente, vereadora</w:t>
      </w:r>
      <w:r w:rsidR="005D5162" w:rsidRPr="005D5162">
        <w:rPr>
          <w:rFonts w:ascii="Calibri" w:eastAsia="Calibri" w:hAnsi="Calibri" w:cs="Times New Roman"/>
          <w:sz w:val="24"/>
          <w:szCs w:val="24"/>
          <w:lang w:eastAsia="en-US"/>
        </w:rPr>
        <w:t xml:space="preserve">JANE </w:t>
      </w:r>
      <w:r w:rsidR="00550B1C" w:rsidRPr="005D5162">
        <w:rPr>
          <w:rFonts w:ascii="Calibri" w:eastAsia="Calibri" w:hAnsi="Calibri" w:cs="Times New Roman"/>
          <w:sz w:val="24"/>
          <w:szCs w:val="24"/>
          <w:lang w:eastAsia="en-US"/>
        </w:rPr>
        <w:t>BATTISTELLO</w:t>
      </w:r>
      <w:r w:rsidR="005D5162" w:rsidRPr="005D5162">
        <w:rPr>
          <w:rFonts w:ascii="Calibri" w:eastAsia="Calibri" w:hAnsi="Calibri" w:cs="Times New Roman"/>
          <w:sz w:val="24"/>
          <w:szCs w:val="24"/>
          <w:lang w:eastAsia="en-US"/>
        </w:rPr>
        <w:t xml:space="preserve"> alterou a</w:t>
      </w:r>
      <w:r w:rsidR="004E54FF">
        <w:rPr>
          <w:rFonts w:ascii="Calibri" w:eastAsia="Calibri" w:hAnsi="Calibri" w:cs="Times New Roman"/>
          <w:sz w:val="24"/>
          <w:szCs w:val="24"/>
          <w:lang w:eastAsia="en-US"/>
        </w:rPr>
        <w:t xml:space="preserve"> ordem de</w:t>
      </w:r>
      <w:r w:rsidR="005D5162" w:rsidRPr="005D5162">
        <w:rPr>
          <w:rFonts w:ascii="Calibri" w:eastAsia="Calibri" w:hAnsi="Calibri" w:cs="Times New Roman"/>
          <w:sz w:val="24"/>
          <w:szCs w:val="24"/>
          <w:lang w:eastAsia="en-US"/>
        </w:rPr>
        <w:t xml:space="preserve"> votação dos expedientes números 004/2015 e 005/2015.</w:t>
      </w:r>
      <w:r w:rsidR="0058101C" w:rsidRPr="0058101C">
        <w:rPr>
          <w:rFonts w:ascii="Calibri" w:eastAsia="Calibri" w:hAnsi="Calibri" w:cs="Times New Roman"/>
          <w:b/>
          <w:sz w:val="24"/>
          <w:szCs w:val="24"/>
          <w:lang w:eastAsia="en-US"/>
        </w:rPr>
        <w:t>Exp.</w:t>
      </w:r>
      <w:r w:rsidR="005810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 nº 005/2015, </w:t>
      </w:r>
      <w:r w:rsidR="0058101C" w:rsidRPr="00EE5CE3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5810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 005/2015, que “Altera a Lei Municipal nº 5.996, de 01 de outubro de 2014”; </w:t>
      </w:r>
      <w:r w:rsidR="00381073" w:rsidRPr="00381073">
        <w:rPr>
          <w:rFonts w:ascii="Calibri" w:eastAsia="Calibri" w:hAnsi="Calibri" w:cs="Times New Roman"/>
          <w:b/>
          <w:sz w:val="24"/>
          <w:szCs w:val="24"/>
          <w:lang w:eastAsia="en-US"/>
        </w:rPr>
        <w:t>PARECER</w:t>
      </w:r>
      <w:r w:rsidR="00381073">
        <w:rPr>
          <w:rFonts w:ascii="Calibri" w:eastAsia="Calibri" w:hAnsi="Calibri" w:cs="Times New Roman"/>
          <w:sz w:val="24"/>
          <w:szCs w:val="24"/>
          <w:lang w:eastAsia="en-US"/>
        </w:rPr>
        <w:t xml:space="preserve">: </w:t>
      </w:r>
      <w:r w:rsidR="00181E6F" w:rsidRPr="00181E6F">
        <w:rPr>
          <w:rFonts w:ascii="Calibri" w:eastAsia="Calibri" w:hAnsi="Calibri" w:cs="Times New Roman"/>
          <w:sz w:val="24"/>
          <w:szCs w:val="24"/>
          <w:lang w:eastAsia="en-US"/>
        </w:rPr>
        <w:t>A Comissão de Finanças e Orçamento opinou pela tramitação normal do projeto</w:t>
      </w:r>
      <w:r w:rsidR="00181E6F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DC6D9B" w:rsidRPr="00DC6D9B">
        <w:rPr>
          <w:rFonts w:ascii="Calibri" w:eastAsia="Calibri" w:hAnsi="Calibri" w:cs="Times New Roman"/>
          <w:sz w:val="24"/>
          <w:szCs w:val="24"/>
          <w:lang w:eastAsia="en-US"/>
        </w:rPr>
        <w:t>Em votação, o projeto foi aprovado.</w:t>
      </w:r>
      <w:r w:rsidR="00550B1C" w:rsidRPr="00EE5CE3">
        <w:rPr>
          <w:rFonts w:ascii="Calibri" w:eastAsia="Calibri" w:hAnsi="Calibri" w:cs="Times New Roman"/>
          <w:b/>
          <w:sz w:val="24"/>
          <w:szCs w:val="24"/>
          <w:lang w:eastAsia="en-US"/>
        </w:rPr>
        <w:t>Exp. nº</w:t>
      </w:r>
      <w:r w:rsidR="00550B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 004/2015, </w:t>
      </w:r>
      <w:r w:rsidR="00550B1C" w:rsidRPr="00EE5CE3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550B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 004/2015, que “Autoriza a abertura de crédito suplementar no Orçamento da Administração Direta do Município de Esteio”;</w:t>
      </w:r>
      <w:r w:rsidR="00381073" w:rsidRPr="00381073">
        <w:rPr>
          <w:rFonts w:ascii="Calibri" w:eastAsia="Calibri" w:hAnsi="Calibri" w:cs="Times New Roman"/>
          <w:b/>
          <w:sz w:val="24"/>
          <w:szCs w:val="24"/>
          <w:lang w:eastAsia="en-US"/>
        </w:rPr>
        <w:t>PARECER</w:t>
      </w:r>
      <w:r w:rsidR="00381073">
        <w:rPr>
          <w:rFonts w:ascii="Calibri" w:eastAsia="Calibri" w:hAnsi="Calibri" w:cs="Times New Roman"/>
          <w:sz w:val="24"/>
          <w:szCs w:val="24"/>
          <w:lang w:eastAsia="en-US"/>
        </w:rPr>
        <w:t xml:space="preserve">: </w:t>
      </w:r>
      <w:r w:rsidR="00381073" w:rsidRPr="00181E6F">
        <w:rPr>
          <w:rFonts w:ascii="Calibri" w:eastAsia="Calibri" w:hAnsi="Calibri" w:cs="Times New Roman"/>
          <w:sz w:val="24"/>
          <w:szCs w:val="24"/>
          <w:lang w:eastAsia="en-US"/>
        </w:rPr>
        <w:t>A Comissão de Finanças e Orçamento opinou pela tramitação normal do projeto</w:t>
      </w:r>
      <w:r w:rsidR="0038107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DC6D9B" w:rsidRPr="00DC6D9B">
        <w:rPr>
          <w:rFonts w:ascii="Calibri" w:eastAsia="Calibri" w:hAnsi="Calibri" w:cs="Times New Roman"/>
          <w:sz w:val="24"/>
          <w:szCs w:val="24"/>
          <w:lang w:eastAsia="en-US"/>
        </w:rPr>
        <w:t>Em votação, o projeto foi aprovado.</w:t>
      </w:r>
      <w:r w:rsidR="0058101C" w:rsidRPr="004E54FF">
        <w:rPr>
          <w:rFonts w:ascii="Calibri" w:eastAsia="Calibri" w:hAnsi="Calibri" w:cs="Times New Roman"/>
          <w:b/>
          <w:sz w:val="24"/>
          <w:szCs w:val="24"/>
          <w:lang w:eastAsia="en-US"/>
        </w:rPr>
        <w:t>Exp. nº</w:t>
      </w:r>
      <w:r w:rsidR="005810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 006/2015, </w:t>
      </w:r>
      <w:r w:rsidR="0058101C" w:rsidRPr="004E54FF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5810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 006/2015, que “Autoriza a abertura de crédito especial no Orçamento da Administração Direta do Município de Esteio”;</w:t>
      </w:r>
      <w:r w:rsidR="00381073" w:rsidRPr="00381073">
        <w:rPr>
          <w:rFonts w:ascii="Calibri" w:eastAsia="Calibri" w:hAnsi="Calibri" w:cs="Times New Roman"/>
          <w:b/>
          <w:sz w:val="24"/>
          <w:szCs w:val="24"/>
          <w:lang w:eastAsia="en-US"/>
        </w:rPr>
        <w:t>PARECER</w:t>
      </w:r>
      <w:r w:rsidR="00381073">
        <w:rPr>
          <w:rFonts w:ascii="Calibri" w:eastAsia="Calibri" w:hAnsi="Calibri" w:cs="Times New Roman"/>
          <w:sz w:val="24"/>
          <w:szCs w:val="24"/>
          <w:lang w:eastAsia="en-US"/>
        </w:rPr>
        <w:t xml:space="preserve">: </w:t>
      </w:r>
      <w:r w:rsidR="00381073" w:rsidRPr="00181E6F">
        <w:rPr>
          <w:rFonts w:ascii="Calibri" w:eastAsia="Calibri" w:hAnsi="Calibri" w:cs="Times New Roman"/>
          <w:sz w:val="24"/>
          <w:szCs w:val="24"/>
          <w:lang w:eastAsia="en-US"/>
        </w:rPr>
        <w:t>A Comissão de Finanças e Orçamento opinou pela tramitação normal do projeto</w:t>
      </w:r>
      <w:r w:rsidR="0038107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DC6D9B" w:rsidRPr="00DC6D9B">
        <w:rPr>
          <w:rFonts w:ascii="Calibri" w:eastAsia="Calibri" w:hAnsi="Calibri" w:cs="Times New Roman"/>
          <w:sz w:val="24"/>
          <w:szCs w:val="24"/>
          <w:lang w:eastAsia="en-US"/>
        </w:rPr>
        <w:t>Em votação, o projeto foi aprovado.</w:t>
      </w:r>
      <w:r w:rsidR="0058101C" w:rsidRPr="004E54F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58101C" w:rsidRPr="004E54FF">
        <w:rPr>
          <w:rFonts w:ascii="Calibri" w:eastAsia="Calibri" w:hAnsi="Calibri" w:cs="Times New Roman"/>
          <w:sz w:val="24"/>
          <w:szCs w:val="24"/>
          <w:lang w:eastAsia="en-US"/>
        </w:rPr>
        <w:t>010/2015</w:t>
      </w:r>
      <w:r w:rsidR="005810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58101C" w:rsidRPr="004E54FF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5810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 010/2015, que “Autoriza a abertura de crédito suplementar no Orçamento da Administração Direta do Município de Esteio”;</w:t>
      </w:r>
      <w:r w:rsidR="00071FD7" w:rsidRPr="00381073">
        <w:rPr>
          <w:rFonts w:ascii="Calibri" w:eastAsia="Calibri" w:hAnsi="Calibri" w:cs="Times New Roman"/>
          <w:b/>
          <w:sz w:val="24"/>
          <w:szCs w:val="24"/>
          <w:lang w:eastAsia="en-US"/>
        </w:rPr>
        <w:t>PARECER</w:t>
      </w:r>
      <w:r w:rsidR="00071FD7">
        <w:rPr>
          <w:rFonts w:ascii="Calibri" w:eastAsia="Calibri" w:hAnsi="Calibri" w:cs="Times New Roman"/>
          <w:sz w:val="24"/>
          <w:szCs w:val="24"/>
          <w:lang w:eastAsia="en-US"/>
        </w:rPr>
        <w:t xml:space="preserve">: </w:t>
      </w:r>
      <w:r w:rsidR="00071FD7" w:rsidRPr="00181E6F">
        <w:rPr>
          <w:rFonts w:ascii="Calibri" w:eastAsia="Calibri" w:hAnsi="Calibri" w:cs="Times New Roman"/>
          <w:sz w:val="24"/>
          <w:szCs w:val="24"/>
          <w:lang w:eastAsia="en-US"/>
        </w:rPr>
        <w:t>A Comissão de Finanças e Orçamento opinou pela tramitação normal do projeto</w:t>
      </w:r>
      <w:r w:rsidR="00071FD7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DC6D9B" w:rsidRPr="00DC6D9B">
        <w:rPr>
          <w:rFonts w:ascii="Calibri" w:eastAsia="Calibri" w:hAnsi="Calibri" w:cs="Times New Roman"/>
          <w:sz w:val="24"/>
          <w:szCs w:val="24"/>
          <w:lang w:eastAsia="en-US"/>
        </w:rPr>
        <w:t>Em votação, o projeto foi aprovado.</w:t>
      </w:r>
      <w:r w:rsidR="0058101C" w:rsidRPr="004E54FF">
        <w:rPr>
          <w:rFonts w:ascii="Calibri" w:eastAsia="Calibri" w:hAnsi="Calibri" w:cs="Times New Roman"/>
          <w:b/>
          <w:sz w:val="24"/>
          <w:szCs w:val="24"/>
          <w:lang w:eastAsia="en-US"/>
        </w:rPr>
        <w:t>Exp. nº</w:t>
      </w:r>
      <w:r w:rsidR="005810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 011/2015, </w:t>
      </w:r>
      <w:r w:rsidR="0058101C" w:rsidRPr="004E54FF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5810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 011/2015, que “Autoriza a abertura de crédito suplementar no Orçamento da Administração Direta do Município de Esteio”;</w:t>
      </w:r>
      <w:r w:rsidR="00007300" w:rsidRPr="00381073">
        <w:rPr>
          <w:rFonts w:ascii="Calibri" w:eastAsia="Calibri" w:hAnsi="Calibri" w:cs="Times New Roman"/>
          <w:b/>
          <w:sz w:val="24"/>
          <w:szCs w:val="24"/>
          <w:lang w:eastAsia="en-US"/>
        </w:rPr>
        <w:t>PARECER</w:t>
      </w:r>
      <w:r w:rsidR="00007300">
        <w:rPr>
          <w:rFonts w:ascii="Calibri" w:eastAsia="Calibri" w:hAnsi="Calibri" w:cs="Times New Roman"/>
          <w:sz w:val="24"/>
          <w:szCs w:val="24"/>
          <w:lang w:eastAsia="en-US"/>
        </w:rPr>
        <w:t xml:space="preserve">: </w:t>
      </w:r>
      <w:r w:rsidR="00007300" w:rsidRPr="00181E6F">
        <w:rPr>
          <w:rFonts w:ascii="Calibri" w:eastAsia="Calibri" w:hAnsi="Calibri" w:cs="Times New Roman"/>
          <w:sz w:val="24"/>
          <w:szCs w:val="24"/>
          <w:lang w:eastAsia="en-US"/>
        </w:rPr>
        <w:t>A Comissão de Finanças e Orçamento opinou pela tramitação normal do projeto</w:t>
      </w:r>
      <w:r w:rsidR="00007300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DC6D9B" w:rsidRPr="00DC6D9B">
        <w:rPr>
          <w:rFonts w:ascii="Calibri" w:eastAsia="Calibri" w:hAnsi="Calibri" w:cs="Times New Roman"/>
          <w:sz w:val="24"/>
          <w:szCs w:val="24"/>
          <w:lang w:eastAsia="en-US"/>
        </w:rPr>
        <w:t>Em votação, o projeto foi aprovado.</w:t>
      </w:r>
      <w:r w:rsidR="0058101C" w:rsidRPr="004E54F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5810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012/2015, </w:t>
      </w:r>
      <w:r w:rsidR="0058101C" w:rsidRPr="004E54FF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5810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 012/2015, que “Autoriza a abertura de crédito suplementar no Orçamento da Administração Direta do Município de Esteio”; </w:t>
      </w:r>
      <w:r w:rsidR="004C1457" w:rsidRPr="00381073">
        <w:rPr>
          <w:rFonts w:ascii="Calibri" w:eastAsia="Calibri" w:hAnsi="Calibri" w:cs="Times New Roman"/>
          <w:b/>
          <w:sz w:val="24"/>
          <w:szCs w:val="24"/>
          <w:lang w:eastAsia="en-US"/>
        </w:rPr>
        <w:t>PARECER</w:t>
      </w:r>
      <w:r w:rsidR="004C1457">
        <w:rPr>
          <w:rFonts w:ascii="Calibri" w:eastAsia="Calibri" w:hAnsi="Calibri" w:cs="Times New Roman"/>
          <w:sz w:val="24"/>
          <w:szCs w:val="24"/>
          <w:lang w:eastAsia="en-US"/>
        </w:rPr>
        <w:t xml:space="preserve">: </w:t>
      </w:r>
      <w:r w:rsidR="004C1457" w:rsidRPr="00181E6F">
        <w:rPr>
          <w:rFonts w:ascii="Calibri" w:eastAsia="Calibri" w:hAnsi="Calibri" w:cs="Times New Roman"/>
          <w:sz w:val="24"/>
          <w:szCs w:val="24"/>
          <w:lang w:eastAsia="en-US"/>
        </w:rPr>
        <w:t xml:space="preserve">A Comissão de </w:t>
      </w:r>
      <w:r w:rsidR="004C1457" w:rsidRPr="00181E6F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Finanças e Orçamento opinou pela tramitação normal do projeto</w:t>
      </w:r>
      <w:r w:rsidR="00DC6D9B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C6D9B" w:rsidRPr="00DC6D9B">
        <w:rPr>
          <w:rFonts w:ascii="Calibri" w:eastAsia="Calibri" w:hAnsi="Calibri" w:cs="Times New Roman"/>
          <w:sz w:val="24"/>
          <w:szCs w:val="24"/>
          <w:lang w:eastAsia="en-US"/>
        </w:rPr>
        <w:t>Em votação, o projeto foi aprovado.</w:t>
      </w:r>
      <w:r w:rsidR="0058101C" w:rsidRPr="004E54FF">
        <w:rPr>
          <w:rFonts w:ascii="Calibri" w:eastAsia="Calibri" w:hAnsi="Calibri" w:cs="Times New Roman"/>
          <w:b/>
          <w:sz w:val="24"/>
          <w:szCs w:val="24"/>
          <w:lang w:eastAsia="en-US"/>
        </w:rPr>
        <w:t>Exp. nº</w:t>
      </w:r>
      <w:r w:rsidR="005810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 013/2015</w:t>
      </w:r>
      <w:r w:rsidR="0058101C" w:rsidRPr="000F43EA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58101C" w:rsidRPr="004E54F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Projeto de Lei nº</w:t>
      </w:r>
      <w:r w:rsidR="005810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 013/2015, que “Altera a Lei Municipal nº 5.996, de 01 de outubro de 2014”; </w:t>
      </w:r>
      <w:r w:rsidR="000C76F6" w:rsidRPr="00381073">
        <w:rPr>
          <w:rFonts w:ascii="Calibri" w:eastAsia="Calibri" w:hAnsi="Calibri" w:cs="Times New Roman"/>
          <w:b/>
          <w:sz w:val="24"/>
          <w:szCs w:val="24"/>
          <w:lang w:eastAsia="en-US"/>
        </w:rPr>
        <w:t>PARECER</w:t>
      </w:r>
      <w:r w:rsidR="000C76F6">
        <w:rPr>
          <w:rFonts w:ascii="Calibri" w:eastAsia="Calibri" w:hAnsi="Calibri" w:cs="Times New Roman"/>
          <w:sz w:val="24"/>
          <w:szCs w:val="24"/>
          <w:lang w:eastAsia="en-US"/>
        </w:rPr>
        <w:t xml:space="preserve">: </w:t>
      </w:r>
      <w:r w:rsidR="000C76F6" w:rsidRPr="00181E6F">
        <w:rPr>
          <w:rFonts w:ascii="Calibri" w:eastAsia="Calibri" w:hAnsi="Calibri" w:cs="Times New Roman"/>
          <w:sz w:val="24"/>
          <w:szCs w:val="24"/>
          <w:lang w:eastAsia="en-US"/>
        </w:rPr>
        <w:t>A Comissão de Finanças e Orçamento opinou pela tramitação normal do projeto</w:t>
      </w:r>
      <w:r w:rsidR="000C76F6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0056D3" w:rsidRPr="000056D3">
        <w:rPr>
          <w:rFonts w:ascii="Calibri" w:eastAsia="Calibri" w:hAnsi="Calibri" w:cs="Times New Roman"/>
          <w:sz w:val="24"/>
          <w:szCs w:val="24"/>
          <w:lang w:eastAsia="en-US"/>
        </w:rPr>
        <w:t>Em votação, o projeto foi aprovado.</w:t>
      </w:r>
      <w:r w:rsidR="0058101C" w:rsidRPr="000F43EA">
        <w:rPr>
          <w:rFonts w:ascii="Calibri" w:eastAsia="Calibri" w:hAnsi="Calibri" w:cs="Times New Roman"/>
          <w:b/>
          <w:sz w:val="24"/>
          <w:szCs w:val="24"/>
          <w:lang w:eastAsia="en-US"/>
        </w:rPr>
        <w:t>Exp. nº</w:t>
      </w:r>
      <w:r w:rsidR="005810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 014/2015, </w:t>
      </w:r>
      <w:r w:rsidR="0058101C" w:rsidRPr="000F43EA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58101C" w:rsidRPr="0058101C">
        <w:rPr>
          <w:rFonts w:ascii="Calibri" w:eastAsia="Calibri" w:hAnsi="Calibri" w:cs="Times New Roman"/>
          <w:sz w:val="24"/>
          <w:szCs w:val="24"/>
          <w:lang w:eastAsia="en-US"/>
        </w:rPr>
        <w:t xml:space="preserve"> 014/2015, que “Autoriza a abertura de crédito especial no Orçamento da Administração Direta do Município de Esteio”;</w:t>
      </w:r>
      <w:r w:rsidR="000C76F6" w:rsidRPr="00381073">
        <w:rPr>
          <w:rFonts w:ascii="Calibri" w:eastAsia="Calibri" w:hAnsi="Calibri" w:cs="Times New Roman"/>
          <w:b/>
          <w:sz w:val="24"/>
          <w:szCs w:val="24"/>
          <w:lang w:eastAsia="en-US"/>
        </w:rPr>
        <w:t>PARECER</w:t>
      </w:r>
      <w:r w:rsidR="000C76F6">
        <w:rPr>
          <w:rFonts w:ascii="Calibri" w:eastAsia="Calibri" w:hAnsi="Calibri" w:cs="Times New Roman"/>
          <w:sz w:val="24"/>
          <w:szCs w:val="24"/>
          <w:lang w:eastAsia="en-US"/>
        </w:rPr>
        <w:t xml:space="preserve">: </w:t>
      </w:r>
      <w:r w:rsidR="000C76F6" w:rsidRPr="00181E6F">
        <w:rPr>
          <w:rFonts w:ascii="Calibri" w:eastAsia="Calibri" w:hAnsi="Calibri" w:cs="Times New Roman"/>
          <w:sz w:val="24"/>
          <w:szCs w:val="24"/>
          <w:lang w:eastAsia="en-US"/>
        </w:rPr>
        <w:t>A Comissão de Finanças e Orçamento opinou pela tramitação normal do projeto</w:t>
      </w:r>
      <w:r w:rsidR="000C76F6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0056D3" w:rsidRPr="000056D3">
        <w:rPr>
          <w:rFonts w:ascii="Calibri" w:eastAsia="Calibri" w:hAnsi="Calibri" w:cs="Times New Roman"/>
          <w:sz w:val="24"/>
          <w:szCs w:val="24"/>
          <w:lang w:eastAsia="en-US"/>
        </w:rPr>
        <w:t>Em votação, o projeto foi aprovado.</w:t>
      </w:r>
      <w:r w:rsidR="006F3508" w:rsidRPr="006F3508">
        <w:rPr>
          <w:rFonts w:ascii="Calibri" w:eastAsia="Calibri" w:hAnsi="Calibri" w:cs="Times New Roman"/>
          <w:b/>
          <w:sz w:val="24"/>
          <w:szCs w:val="24"/>
          <w:lang w:eastAsia="en-US"/>
        </w:rPr>
        <w:t>ORDEM DO DIA</w:t>
      </w:r>
      <w:r w:rsidR="006F3508">
        <w:rPr>
          <w:rFonts w:ascii="Calibri" w:eastAsia="Calibri" w:hAnsi="Calibri" w:cs="Times New Roman"/>
          <w:sz w:val="24"/>
          <w:szCs w:val="24"/>
          <w:lang w:eastAsia="en-US"/>
        </w:rPr>
        <w:t xml:space="preserve">: </w:t>
      </w:r>
      <w:r w:rsidR="00536306" w:rsidRPr="00536306">
        <w:rPr>
          <w:rFonts w:ascii="Calibri" w:eastAsia="Calibri" w:hAnsi="Calibri" w:cs="Times New Roman"/>
          <w:b/>
          <w:sz w:val="24"/>
          <w:szCs w:val="24"/>
          <w:lang w:eastAsia="en-US"/>
        </w:rPr>
        <w:t>Exp.</w:t>
      </w:r>
      <w:r w:rsidR="00A017DB" w:rsidRPr="00536306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nº</w:t>
      </w:r>
      <w:r w:rsidR="00536306">
        <w:rPr>
          <w:rFonts w:ascii="Calibri" w:eastAsia="Calibri" w:hAnsi="Calibri" w:cs="Times New Roman"/>
          <w:sz w:val="24"/>
          <w:szCs w:val="24"/>
          <w:lang w:eastAsia="en-US"/>
        </w:rPr>
        <w:t xml:space="preserve"> 001/2015, </w:t>
      </w:r>
      <w:r w:rsidR="00536306" w:rsidRPr="00536306">
        <w:rPr>
          <w:rFonts w:ascii="Calibri" w:eastAsia="Calibri" w:hAnsi="Calibri" w:cs="Times New Roman"/>
          <w:b/>
          <w:sz w:val="24"/>
          <w:szCs w:val="24"/>
          <w:lang w:eastAsia="en-US"/>
        </w:rPr>
        <w:t>P</w:t>
      </w:r>
      <w:r w:rsidR="00A017DB" w:rsidRPr="00536306">
        <w:rPr>
          <w:rFonts w:ascii="Calibri" w:eastAsia="Calibri" w:hAnsi="Calibri" w:cs="Times New Roman"/>
          <w:b/>
          <w:sz w:val="24"/>
          <w:szCs w:val="24"/>
          <w:lang w:eastAsia="en-US"/>
        </w:rPr>
        <w:t>rojeto de Lei nº</w:t>
      </w:r>
      <w:r w:rsidR="00A017DB" w:rsidRPr="00A017DB">
        <w:rPr>
          <w:rFonts w:ascii="Calibri" w:eastAsia="Calibri" w:hAnsi="Calibri" w:cs="Times New Roman"/>
          <w:sz w:val="24"/>
          <w:szCs w:val="24"/>
          <w:lang w:eastAsia="en-US"/>
        </w:rPr>
        <w:t xml:space="preserve"> 001/2015, que “Revoga a Lei Municipal nº </w:t>
      </w:r>
      <w:r w:rsidR="00A017DB">
        <w:rPr>
          <w:rFonts w:ascii="Calibri" w:eastAsia="Calibri" w:hAnsi="Calibri" w:cs="Times New Roman"/>
          <w:sz w:val="24"/>
          <w:szCs w:val="24"/>
          <w:lang w:eastAsia="en-US"/>
        </w:rPr>
        <w:t xml:space="preserve">5.740, de 30 de julho de 2013”; PARECER: A Comissão de Constituição, Justiça e Redação </w:t>
      </w:r>
      <w:r w:rsidR="009E0EE7" w:rsidRPr="00181E6F">
        <w:rPr>
          <w:rFonts w:ascii="Calibri" w:eastAsia="Calibri" w:hAnsi="Calibri" w:cs="Times New Roman"/>
          <w:sz w:val="24"/>
          <w:szCs w:val="24"/>
          <w:lang w:eastAsia="en-US"/>
        </w:rPr>
        <w:t>opinou pela tramitação normal do projeto</w:t>
      </w:r>
      <w:r w:rsidR="009E0EE7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9E0EE7" w:rsidRPr="000056D3">
        <w:rPr>
          <w:rFonts w:ascii="Calibri" w:eastAsia="Calibri" w:hAnsi="Calibri" w:cs="Times New Roman"/>
          <w:sz w:val="24"/>
          <w:szCs w:val="24"/>
          <w:lang w:eastAsia="en-US"/>
        </w:rPr>
        <w:t>Em votação, o projeto foi aprovado.</w:t>
      </w:r>
      <w:r w:rsidR="009E0EE7" w:rsidRPr="009E0EE7">
        <w:rPr>
          <w:rFonts w:ascii="Calibri" w:eastAsia="Calibri" w:hAnsi="Calibri" w:cs="Times New Roman"/>
          <w:b/>
          <w:sz w:val="24"/>
          <w:szCs w:val="24"/>
          <w:lang w:eastAsia="en-US"/>
        </w:rPr>
        <w:t>Exp.</w:t>
      </w:r>
      <w:r w:rsidR="00A017DB" w:rsidRPr="009E0EE7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nº</w:t>
      </w:r>
      <w:r w:rsidR="00A017DB" w:rsidRPr="00A017DB">
        <w:rPr>
          <w:rFonts w:ascii="Calibri" w:eastAsia="Calibri" w:hAnsi="Calibri" w:cs="Times New Roman"/>
          <w:sz w:val="24"/>
          <w:szCs w:val="24"/>
          <w:lang w:eastAsia="en-US"/>
        </w:rPr>
        <w:t xml:space="preserve"> 003/2015, </w:t>
      </w:r>
      <w:r w:rsidR="009E0EE7">
        <w:rPr>
          <w:rFonts w:ascii="Calibri" w:eastAsia="Calibri" w:hAnsi="Calibri" w:cs="Times New Roman"/>
          <w:b/>
          <w:sz w:val="24"/>
          <w:szCs w:val="24"/>
          <w:lang w:eastAsia="en-US"/>
        </w:rPr>
        <w:t>P</w:t>
      </w:r>
      <w:r w:rsidR="00A017DB" w:rsidRPr="009E0EE7">
        <w:rPr>
          <w:rFonts w:ascii="Calibri" w:eastAsia="Calibri" w:hAnsi="Calibri" w:cs="Times New Roman"/>
          <w:b/>
          <w:sz w:val="24"/>
          <w:szCs w:val="24"/>
          <w:lang w:eastAsia="en-US"/>
        </w:rPr>
        <w:t>rojeto de Lei nº</w:t>
      </w:r>
      <w:r w:rsidR="00A017DB" w:rsidRPr="00A017DB">
        <w:rPr>
          <w:rFonts w:ascii="Calibri" w:eastAsia="Calibri" w:hAnsi="Calibri" w:cs="Times New Roman"/>
          <w:sz w:val="24"/>
          <w:szCs w:val="24"/>
          <w:lang w:eastAsia="en-US"/>
        </w:rPr>
        <w:t xml:space="preserve"> 003/2015, que “Autoriza a abertura de crédito especial no Orçamento da Administração Direta do Município de Esteio”.</w:t>
      </w:r>
      <w:r w:rsidR="009E0EE7" w:rsidRPr="00381073">
        <w:rPr>
          <w:rFonts w:ascii="Calibri" w:eastAsia="Calibri" w:hAnsi="Calibri" w:cs="Times New Roman"/>
          <w:b/>
          <w:sz w:val="24"/>
          <w:szCs w:val="24"/>
          <w:lang w:eastAsia="en-US"/>
        </w:rPr>
        <w:t>PARECER</w:t>
      </w:r>
      <w:r w:rsidR="009E0EE7">
        <w:rPr>
          <w:rFonts w:ascii="Calibri" w:eastAsia="Calibri" w:hAnsi="Calibri" w:cs="Times New Roman"/>
          <w:sz w:val="24"/>
          <w:szCs w:val="24"/>
          <w:lang w:eastAsia="en-US"/>
        </w:rPr>
        <w:t xml:space="preserve">: </w:t>
      </w:r>
      <w:r w:rsidR="009E0EE7" w:rsidRPr="00181E6F">
        <w:rPr>
          <w:rFonts w:ascii="Calibri" w:eastAsia="Calibri" w:hAnsi="Calibri" w:cs="Times New Roman"/>
          <w:sz w:val="24"/>
          <w:szCs w:val="24"/>
          <w:lang w:eastAsia="en-US"/>
        </w:rPr>
        <w:t>A Comissão de Finanças e Orçamento opinou pela tramitação normal do projeto</w:t>
      </w:r>
      <w:r w:rsidR="009E0EE7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9E0EE7" w:rsidRPr="000056D3">
        <w:rPr>
          <w:rFonts w:ascii="Calibri" w:eastAsia="Calibri" w:hAnsi="Calibri" w:cs="Times New Roman"/>
          <w:sz w:val="24"/>
          <w:szCs w:val="24"/>
          <w:lang w:eastAsia="en-US"/>
        </w:rPr>
        <w:t>Em votação, o projeto foi aprovado.</w:t>
      </w:r>
      <w:r w:rsidR="00536306" w:rsidRPr="00536306">
        <w:rPr>
          <w:rFonts w:ascii="Calibri" w:eastAsia="Calibri" w:hAnsi="Calibri" w:cs="Times New Roman"/>
          <w:b/>
          <w:sz w:val="24"/>
          <w:szCs w:val="24"/>
          <w:lang w:eastAsia="en-US"/>
        </w:rPr>
        <w:t>EXPLICAÇÕES PESSOAIS:</w:t>
      </w:r>
      <w:r w:rsidR="00BF6FB4">
        <w:rPr>
          <w:rFonts w:ascii="Calibri" w:eastAsia="Calibri" w:hAnsi="Calibri" w:cs="Times New Roman"/>
          <w:sz w:val="24"/>
          <w:szCs w:val="24"/>
          <w:lang w:eastAsia="en-US"/>
        </w:rPr>
        <w:t xml:space="preserve">Posteriormente, </w:t>
      </w:r>
      <w:r w:rsidR="00C37B2E">
        <w:rPr>
          <w:rFonts w:ascii="Calibri" w:eastAsia="Calibri" w:hAnsi="Calibri" w:cs="Times New Roman"/>
          <w:sz w:val="24"/>
          <w:szCs w:val="24"/>
          <w:lang w:eastAsia="en-US"/>
        </w:rPr>
        <w:t xml:space="preserve">fizeram uso </w:t>
      </w:r>
      <w:r w:rsidR="00873C6C">
        <w:rPr>
          <w:rFonts w:ascii="Calibri" w:eastAsia="Calibri" w:hAnsi="Calibri" w:cs="Times New Roman"/>
          <w:sz w:val="24"/>
          <w:szCs w:val="24"/>
          <w:lang w:eastAsia="en-US"/>
        </w:rPr>
        <w:t>das</w:t>
      </w:r>
      <w:r w:rsidR="00011482">
        <w:rPr>
          <w:rFonts w:ascii="Calibri" w:eastAsia="Calibri" w:hAnsi="Calibri" w:cs="Times New Roman"/>
          <w:sz w:val="24"/>
          <w:szCs w:val="24"/>
          <w:lang w:eastAsia="en-US"/>
        </w:rPr>
        <w:t xml:space="preserve"> explicações pessoais, cujo áudio na íntegra se encontra di</w:t>
      </w:r>
      <w:r w:rsidR="00C37B2E">
        <w:rPr>
          <w:rFonts w:ascii="Calibri" w:eastAsia="Calibri" w:hAnsi="Calibri" w:cs="Times New Roman"/>
          <w:sz w:val="24"/>
          <w:szCs w:val="24"/>
          <w:lang w:eastAsia="en-US"/>
        </w:rPr>
        <w:t>sponível nesta Casa Legislativa</w:t>
      </w:r>
      <w:r w:rsidR="00445CBB">
        <w:rPr>
          <w:rFonts w:ascii="Calibri" w:eastAsia="Calibri" w:hAnsi="Calibri" w:cs="Times New Roman"/>
          <w:sz w:val="24"/>
          <w:szCs w:val="24"/>
          <w:lang w:eastAsia="en-US"/>
        </w:rPr>
        <w:t xml:space="preserve">, a vereadora </w:t>
      </w:r>
      <w:r w:rsidR="00C37B2E">
        <w:rPr>
          <w:rFonts w:ascii="Calibri" w:eastAsia="Calibri" w:hAnsi="Calibri" w:cs="Times New Roman"/>
          <w:sz w:val="24"/>
          <w:szCs w:val="24"/>
          <w:lang w:eastAsia="en-US"/>
        </w:rPr>
        <w:t xml:space="preserve">BIA </w:t>
      </w:r>
      <w:r w:rsidR="00873C6C">
        <w:rPr>
          <w:rFonts w:ascii="Calibri" w:eastAsia="Calibri" w:hAnsi="Calibri" w:cs="Times New Roman"/>
          <w:sz w:val="24"/>
          <w:szCs w:val="24"/>
          <w:lang w:eastAsia="en-US"/>
        </w:rPr>
        <w:t>LOPES</w:t>
      </w:r>
      <w:r w:rsidR="00445CBB">
        <w:rPr>
          <w:rFonts w:ascii="Calibri" w:eastAsia="Calibri" w:hAnsi="Calibri" w:cs="Times New Roman"/>
          <w:sz w:val="24"/>
          <w:szCs w:val="24"/>
          <w:lang w:eastAsia="en-US"/>
        </w:rPr>
        <w:t xml:space="preserve"> e o vereador</w:t>
      </w:r>
      <w:r w:rsidR="00873C6C">
        <w:rPr>
          <w:rFonts w:ascii="Calibri" w:eastAsia="Calibri" w:hAnsi="Calibri" w:cs="Times New Roman"/>
          <w:sz w:val="24"/>
          <w:szCs w:val="24"/>
          <w:lang w:eastAsia="en-US"/>
        </w:rPr>
        <w:t xml:space="preserve"> LEONARDO PASCOAL</w:t>
      </w:r>
      <w:r w:rsidR="00445CBB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011482" w:rsidRPr="00292B62">
        <w:rPr>
          <w:sz w:val="24"/>
          <w:szCs w:val="24"/>
        </w:rPr>
        <w:t xml:space="preserve">Nada mais havendo a tratar, a senhora Presidente deu por encerrada a sessão. E, para constar, o Primeiro-Secretário determinou que fosse </w:t>
      </w:r>
      <w:proofErr w:type="gramStart"/>
      <w:r w:rsidR="00011482" w:rsidRPr="00292B62">
        <w:rPr>
          <w:sz w:val="24"/>
          <w:szCs w:val="24"/>
        </w:rPr>
        <w:t>lavrada a presente</w:t>
      </w:r>
      <w:proofErr w:type="gramEnd"/>
      <w:r w:rsidR="00011482" w:rsidRPr="00292B62">
        <w:rPr>
          <w:sz w:val="24"/>
          <w:szCs w:val="24"/>
        </w:rPr>
        <w:t xml:space="preserve"> ata, que, após lida e aprovada pelos vereadores, </w:t>
      </w:r>
      <w:r w:rsidR="00445CBB">
        <w:rPr>
          <w:sz w:val="24"/>
          <w:szCs w:val="24"/>
        </w:rPr>
        <w:t>será assinada por ele e pela Senhora</w:t>
      </w:r>
      <w:r w:rsidR="00011482" w:rsidRPr="00292B62">
        <w:rPr>
          <w:sz w:val="24"/>
          <w:szCs w:val="24"/>
        </w:rPr>
        <w:t xml:space="preserve"> Presidente.</w:t>
      </w:r>
    </w:p>
    <w:p w:rsidR="00445CBB" w:rsidRDefault="00445CBB" w:rsidP="004A71EB">
      <w:pPr>
        <w:jc w:val="both"/>
        <w:rPr>
          <w:sz w:val="24"/>
          <w:szCs w:val="24"/>
        </w:rPr>
      </w:pPr>
    </w:p>
    <w:p w:rsidR="00445CBB" w:rsidRPr="000C76F6" w:rsidRDefault="00445CBB" w:rsidP="004A71EB">
      <w:pPr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011482" w:rsidRPr="00292B62" w:rsidRDefault="00011482" w:rsidP="00011482">
      <w:pPr>
        <w:jc w:val="both"/>
        <w:rPr>
          <w:sz w:val="24"/>
          <w:szCs w:val="24"/>
        </w:rPr>
      </w:pPr>
    </w:p>
    <w:p w:rsidR="00011482" w:rsidRPr="00292B62" w:rsidRDefault="00011482" w:rsidP="002134C4">
      <w:pPr>
        <w:pStyle w:val="SemEspaamento"/>
      </w:pPr>
      <w:r w:rsidRPr="00292B62">
        <w:t xml:space="preserve">                Ver. Jane Battistello,</w:t>
      </w:r>
      <w:r w:rsidRPr="00292B62">
        <w:tab/>
        <w:t xml:space="preserve">                                       Ver. Rafael Figliero,</w:t>
      </w:r>
    </w:p>
    <w:p w:rsidR="00F6534B" w:rsidRPr="002E78DC" w:rsidRDefault="00011482" w:rsidP="002134C4">
      <w:pPr>
        <w:pStyle w:val="SemEspaamento"/>
        <w:rPr>
          <w:rFonts w:ascii="Calibri" w:eastAsia="Calibri" w:hAnsi="Calibri" w:cs="Times New Roman"/>
          <w:lang w:eastAsia="en-US"/>
        </w:rPr>
      </w:pPr>
      <w:r>
        <w:t xml:space="preserve"> Presidente.</w:t>
      </w:r>
      <w:r>
        <w:tab/>
      </w:r>
      <w:r>
        <w:tab/>
      </w:r>
      <w:r>
        <w:tab/>
      </w:r>
      <w:r w:rsidRPr="00292B62">
        <w:t>Primeiro-Secretário.</w:t>
      </w:r>
    </w:p>
    <w:sectPr w:rsidR="00F6534B" w:rsidRPr="002E78DC" w:rsidSect="00CD34C1">
      <w:pgSz w:w="12240" w:h="20160" w:code="5"/>
      <w:pgMar w:top="1417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F5BDF"/>
    <w:rsid w:val="00004681"/>
    <w:rsid w:val="000056D3"/>
    <w:rsid w:val="00007300"/>
    <w:rsid w:val="00011482"/>
    <w:rsid w:val="00014C1F"/>
    <w:rsid w:val="00015F5D"/>
    <w:rsid w:val="00031D6C"/>
    <w:rsid w:val="00052B7B"/>
    <w:rsid w:val="00055303"/>
    <w:rsid w:val="00071FD7"/>
    <w:rsid w:val="00083963"/>
    <w:rsid w:val="000A5FBE"/>
    <w:rsid w:val="000C76F6"/>
    <w:rsid w:val="000F0CBD"/>
    <w:rsid w:val="000F43EA"/>
    <w:rsid w:val="0010177D"/>
    <w:rsid w:val="00106F64"/>
    <w:rsid w:val="001125BD"/>
    <w:rsid w:val="0012729C"/>
    <w:rsid w:val="00135B66"/>
    <w:rsid w:val="0014061E"/>
    <w:rsid w:val="001663AF"/>
    <w:rsid w:val="001746C4"/>
    <w:rsid w:val="00181E6F"/>
    <w:rsid w:val="00194DCE"/>
    <w:rsid w:val="001B2F2D"/>
    <w:rsid w:val="001B5543"/>
    <w:rsid w:val="001B6527"/>
    <w:rsid w:val="001C3589"/>
    <w:rsid w:val="001C3DD3"/>
    <w:rsid w:val="001D7BAC"/>
    <w:rsid w:val="001F5BDF"/>
    <w:rsid w:val="0020381E"/>
    <w:rsid w:val="002134C4"/>
    <w:rsid w:val="00223E98"/>
    <w:rsid w:val="0024226D"/>
    <w:rsid w:val="00252D25"/>
    <w:rsid w:val="002571F6"/>
    <w:rsid w:val="0026058C"/>
    <w:rsid w:val="00267FBF"/>
    <w:rsid w:val="00272874"/>
    <w:rsid w:val="00281529"/>
    <w:rsid w:val="002A6DEE"/>
    <w:rsid w:val="002E7367"/>
    <w:rsid w:val="002E78DC"/>
    <w:rsid w:val="002F019C"/>
    <w:rsid w:val="00305B17"/>
    <w:rsid w:val="003171CC"/>
    <w:rsid w:val="003310CF"/>
    <w:rsid w:val="00346A0F"/>
    <w:rsid w:val="00347050"/>
    <w:rsid w:val="00381073"/>
    <w:rsid w:val="0039296A"/>
    <w:rsid w:val="003A1295"/>
    <w:rsid w:val="003D18BC"/>
    <w:rsid w:val="003D7527"/>
    <w:rsid w:val="003E08DC"/>
    <w:rsid w:val="00417A67"/>
    <w:rsid w:val="0042517B"/>
    <w:rsid w:val="00440B42"/>
    <w:rsid w:val="00445CBB"/>
    <w:rsid w:val="00447E4E"/>
    <w:rsid w:val="0045244D"/>
    <w:rsid w:val="004A0575"/>
    <w:rsid w:val="004A09A6"/>
    <w:rsid w:val="004A199E"/>
    <w:rsid w:val="004A71EB"/>
    <w:rsid w:val="004C1457"/>
    <w:rsid w:val="004C3BDB"/>
    <w:rsid w:val="004D2717"/>
    <w:rsid w:val="004E1748"/>
    <w:rsid w:val="004E54FF"/>
    <w:rsid w:val="004E6C92"/>
    <w:rsid w:val="00500993"/>
    <w:rsid w:val="005037FD"/>
    <w:rsid w:val="005170B3"/>
    <w:rsid w:val="00533A99"/>
    <w:rsid w:val="00536306"/>
    <w:rsid w:val="00550B1C"/>
    <w:rsid w:val="0055567A"/>
    <w:rsid w:val="005566DD"/>
    <w:rsid w:val="0058101C"/>
    <w:rsid w:val="00581B92"/>
    <w:rsid w:val="005A58D1"/>
    <w:rsid w:val="005B0535"/>
    <w:rsid w:val="005B3E72"/>
    <w:rsid w:val="005D5162"/>
    <w:rsid w:val="005D5B03"/>
    <w:rsid w:val="005F50CB"/>
    <w:rsid w:val="005F5D39"/>
    <w:rsid w:val="00612A8B"/>
    <w:rsid w:val="006270BF"/>
    <w:rsid w:val="006326F7"/>
    <w:rsid w:val="00632D52"/>
    <w:rsid w:val="00640317"/>
    <w:rsid w:val="00642FDF"/>
    <w:rsid w:val="00670519"/>
    <w:rsid w:val="00683AFD"/>
    <w:rsid w:val="006919B3"/>
    <w:rsid w:val="006C1CF2"/>
    <w:rsid w:val="006C2593"/>
    <w:rsid w:val="006C2BE0"/>
    <w:rsid w:val="006C57F2"/>
    <w:rsid w:val="006E59D3"/>
    <w:rsid w:val="006F3508"/>
    <w:rsid w:val="006F5EB8"/>
    <w:rsid w:val="0071026A"/>
    <w:rsid w:val="007112F1"/>
    <w:rsid w:val="007161B4"/>
    <w:rsid w:val="007266A9"/>
    <w:rsid w:val="00726FD3"/>
    <w:rsid w:val="007373AA"/>
    <w:rsid w:val="007409ED"/>
    <w:rsid w:val="0074310E"/>
    <w:rsid w:val="00745F94"/>
    <w:rsid w:val="007537D8"/>
    <w:rsid w:val="00765FE4"/>
    <w:rsid w:val="00767948"/>
    <w:rsid w:val="007876CF"/>
    <w:rsid w:val="007876FC"/>
    <w:rsid w:val="00794270"/>
    <w:rsid w:val="0079717F"/>
    <w:rsid w:val="007A6268"/>
    <w:rsid w:val="007A6AD8"/>
    <w:rsid w:val="007B5CD9"/>
    <w:rsid w:val="007C43F9"/>
    <w:rsid w:val="007C58EE"/>
    <w:rsid w:val="007D1155"/>
    <w:rsid w:val="007F15A8"/>
    <w:rsid w:val="007F2965"/>
    <w:rsid w:val="007F5570"/>
    <w:rsid w:val="00800C74"/>
    <w:rsid w:val="00811D68"/>
    <w:rsid w:val="00823043"/>
    <w:rsid w:val="008271CE"/>
    <w:rsid w:val="00841FDF"/>
    <w:rsid w:val="00852E17"/>
    <w:rsid w:val="00873C6C"/>
    <w:rsid w:val="008752D2"/>
    <w:rsid w:val="008821B3"/>
    <w:rsid w:val="008854D1"/>
    <w:rsid w:val="008A5BBB"/>
    <w:rsid w:val="008B429E"/>
    <w:rsid w:val="008C5C35"/>
    <w:rsid w:val="008C79D3"/>
    <w:rsid w:val="008D0375"/>
    <w:rsid w:val="008E2E22"/>
    <w:rsid w:val="0091502E"/>
    <w:rsid w:val="00924252"/>
    <w:rsid w:val="00924553"/>
    <w:rsid w:val="00935430"/>
    <w:rsid w:val="00957263"/>
    <w:rsid w:val="00963857"/>
    <w:rsid w:val="009968F1"/>
    <w:rsid w:val="009A78C6"/>
    <w:rsid w:val="009A7E1B"/>
    <w:rsid w:val="009B590D"/>
    <w:rsid w:val="009C52E2"/>
    <w:rsid w:val="009D03DA"/>
    <w:rsid w:val="009D0C2D"/>
    <w:rsid w:val="009E0203"/>
    <w:rsid w:val="009E0EE7"/>
    <w:rsid w:val="009E685B"/>
    <w:rsid w:val="009E7EEE"/>
    <w:rsid w:val="009F249D"/>
    <w:rsid w:val="00A0071C"/>
    <w:rsid w:val="00A017DB"/>
    <w:rsid w:val="00A047F9"/>
    <w:rsid w:val="00A0774C"/>
    <w:rsid w:val="00A41D04"/>
    <w:rsid w:val="00A466B2"/>
    <w:rsid w:val="00A52254"/>
    <w:rsid w:val="00A540B7"/>
    <w:rsid w:val="00A55ED1"/>
    <w:rsid w:val="00A65DC0"/>
    <w:rsid w:val="00A82714"/>
    <w:rsid w:val="00A82C35"/>
    <w:rsid w:val="00AA4752"/>
    <w:rsid w:val="00AC483D"/>
    <w:rsid w:val="00AD4035"/>
    <w:rsid w:val="00AD5156"/>
    <w:rsid w:val="00AE45B0"/>
    <w:rsid w:val="00AE61FB"/>
    <w:rsid w:val="00AF69F7"/>
    <w:rsid w:val="00B278FA"/>
    <w:rsid w:val="00B30BF5"/>
    <w:rsid w:val="00B434E6"/>
    <w:rsid w:val="00B50484"/>
    <w:rsid w:val="00B658B2"/>
    <w:rsid w:val="00B67B49"/>
    <w:rsid w:val="00B742A5"/>
    <w:rsid w:val="00B75ADB"/>
    <w:rsid w:val="00B91989"/>
    <w:rsid w:val="00B94E57"/>
    <w:rsid w:val="00BA3BD5"/>
    <w:rsid w:val="00BC03D6"/>
    <w:rsid w:val="00BC2C84"/>
    <w:rsid w:val="00BC5386"/>
    <w:rsid w:val="00BC71EC"/>
    <w:rsid w:val="00BD65B3"/>
    <w:rsid w:val="00BE0167"/>
    <w:rsid w:val="00BE6346"/>
    <w:rsid w:val="00BE7116"/>
    <w:rsid w:val="00BF6FB4"/>
    <w:rsid w:val="00BF798C"/>
    <w:rsid w:val="00C11517"/>
    <w:rsid w:val="00C12506"/>
    <w:rsid w:val="00C271D6"/>
    <w:rsid w:val="00C31D14"/>
    <w:rsid w:val="00C37B2E"/>
    <w:rsid w:val="00C614AB"/>
    <w:rsid w:val="00C617D7"/>
    <w:rsid w:val="00C77823"/>
    <w:rsid w:val="00C95EA4"/>
    <w:rsid w:val="00CB17C0"/>
    <w:rsid w:val="00CB47AF"/>
    <w:rsid w:val="00CB7729"/>
    <w:rsid w:val="00CC33EA"/>
    <w:rsid w:val="00CC568F"/>
    <w:rsid w:val="00CD34C1"/>
    <w:rsid w:val="00CD3FBE"/>
    <w:rsid w:val="00CE16AF"/>
    <w:rsid w:val="00CE1F3F"/>
    <w:rsid w:val="00CE3B75"/>
    <w:rsid w:val="00CF2E3A"/>
    <w:rsid w:val="00CF2E88"/>
    <w:rsid w:val="00D94B7C"/>
    <w:rsid w:val="00D9536A"/>
    <w:rsid w:val="00DB64B1"/>
    <w:rsid w:val="00DC6D9B"/>
    <w:rsid w:val="00DD58E4"/>
    <w:rsid w:val="00DD5C1D"/>
    <w:rsid w:val="00DE424B"/>
    <w:rsid w:val="00DE73DB"/>
    <w:rsid w:val="00E15630"/>
    <w:rsid w:val="00E1588E"/>
    <w:rsid w:val="00E20135"/>
    <w:rsid w:val="00E243FE"/>
    <w:rsid w:val="00E33AD7"/>
    <w:rsid w:val="00E53FFF"/>
    <w:rsid w:val="00E5499B"/>
    <w:rsid w:val="00E936E1"/>
    <w:rsid w:val="00EA0A0F"/>
    <w:rsid w:val="00EA3032"/>
    <w:rsid w:val="00EB6A7A"/>
    <w:rsid w:val="00EB6C65"/>
    <w:rsid w:val="00EE19DC"/>
    <w:rsid w:val="00EE5CE3"/>
    <w:rsid w:val="00EF2633"/>
    <w:rsid w:val="00F00FD4"/>
    <w:rsid w:val="00F02A37"/>
    <w:rsid w:val="00F125FE"/>
    <w:rsid w:val="00F214C9"/>
    <w:rsid w:val="00F24E60"/>
    <w:rsid w:val="00F2686A"/>
    <w:rsid w:val="00F35894"/>
    <w:rsid w:val="00F36802"/>
    <w:rsid w:val="00F40291"/>
    <w:rsid w:val="00F419DC"/>
    <w:rsid w:val="00F50EDE"/>
    <w:rsid w:val="00F6534B"/>
    <w:rsid w:val="00F664E8"/>
    <w:rsid w:val="00FB1687"/>
    <w:rsid w:val="00FD432F"/>
    <w:rsid w:val="00FE0CEB"/>
    <w:rsid w:val="00FF5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134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134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2175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cme</cp:lastModifiedBy>
  <cp:revision>11</cp:revision>
  <cp:lastPrinted>2015-02-19T15:06:00Z</cp:lastPrinted>
  <dcterms:created xsi:type="dcterms:W3CDTF">2015-02-10T03:17:00Z</dcterms:created>
  <dcterms:modified xsi:type="dcterms:W3CDTF">2015-02-19T15:06:00Z</dcterms:modified>
</cp:coreProperties>
</file>