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4F2" w:rsidRPr="00883F74" w:rsidRDefault="002F04F2" w:rsidP="002F04F2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CÂMARA MUNICIPAL DE ESTEIO</w:t>
      </w:r>
    </w:p>
    <w:p w:rsidR="002F04F2" w:rsidRPr="00883F74" w:rsidRDefault="002F04F2" w:rsidP="002F04F2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*1ª. SESSÃO LEGISLATIVA DA XV LEGISLATURA*</w:t>
      </w:r>
    </w:p>
    <w:p w:rsidR="002F04F2" w:rsidRDefault="002F04F2" w:rsidP="002F04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883F74">
        <w:rPr>
          <w:b/>
          <w:sz w:val="24"/>
          <w:szCs w:val="24"/>
        </w:rPr>
        <w:t xml:space="preserve">ATA Nº. </w:t>
      </w:r>
      <w:r>
        <w:rPr>
          <w:b/>
          <w:sz w:val="24"/>
          <w:szCs w:val="24"/>
        </w:rPr>
        <w:t>3665</w:t>
      </w:r>
      <w:r w:rsidRPr="00883F74">
        <w:rPr>
          <w:b/>
          <w:sz w:val="24"/>
          <w:szCs w:val="24"/>
        </w:rPr>
        <w:t xml:space="preserve"> - SESSÃO </w:t>
      </w:r>
      <w:r>
        <w:rPr>
          <w:b/>
          <w:sz w:val="24"/>
          <w:szCs w:val="24"/>
        </w:rPr>
        <w:t>ORDINÁRIA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02/12/2014</w:t>
      </w:r>
      <w:r w:rsidRPr="00883F74">
        <w:rPr>
          <w:b/>
          <w:sz w:val="24"/>
          <w:szCs w:val="24"/>
        </w:rPr>
        <w:t>.</w:t>
      </w:r>
    </w:p>
    <w:p w:rsidR="002F04F2" w:rsidRDefault="002F04F2" w:rsidP="002F04F2">
      <w:pPr>
        <w:rPr>
          <w:b/>
          <w:sz w:val="24"/>
          <w:szCs w:val="24"/>
        </w:rPr>
      </w:pPr>
    </w:p>
    <w:p w:rsidR="00327B87" w:rsidRPr="00327B87" w:rsidRDefault="002F04F2" w:rsidP="00327B87">
      <w:pPr>
        <w:jc w:val="both"/>
        <w:rPr>
          <w:sz w:val="24"/>
          <w:szCs w:val="24"/>
        </w:rPr>
      </w:pPr>
      <w:r w:rsidRPr="00F05D96">
        <w:rPr>
          <w:sz w:val="24"/>
          <w:szCs w:val="24"/>
        </w:rPr>
        <w:t xml:space="preserve">No dia </w:t>
      </w:r>
      <w:r>
        <w:rPr>
          <w:sz w:val="24"/>
          <w:szCs w:val="24"/>
        </w:rPr>
        <w:t>dois</w:t>
      </w:r>
      <w:r w:rsidRPr="00F05D96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dezembro</w:t>
      </w:r>
      <w:r w:rsidRPr="00F05D96">
        <w:rPr>
          <w:sz w:val="24"/>
          <w:szCs w:val="24"/>
        </w:rPr>
        <w:t xml:space="preserve"> de dois mil e quatorze, às 18h, no prédio da sede administrativa da Câmara Municipal “Monsenhor Geraldo Penteado de Queiroz”, na Sala de Sessões Luiz Alécio Frainer, reuniu-se em Sessão Ordinária a Câmara de Vereadores de Esteio. Presentes os membros da Mesa Diretora, LEO DAHMER (PT) – Presidente, </w:t>
      </w:r>
      <w:r>
        <w:rPr>
          <w:sz w:val="24"/>
          <w:szCs w:val="24"/>
        </w:rPr>
        <w:t xml:space="preserve">JANE BATTISTELLO (SDD) – Vice-Presidente, </w:t>
      </w:r>
      <w:r w:rsidRPr="00F05D96">
        <w:rPr>
          <w:sz w:val="24"/>
          <w:szCs w:val="24"/>
        </w:rPr>
        <w:t>RAFAEL FIGLIERO (PTB) – Primeiro-Secretário, FELIPE COSTELLA (PMDB) – Segundo-Secretário, e, ainda, os vereadores JAIME DA ROSA (PSB),</w:t>
      </w:r>
      <w:r>
        <w:rPr>
          <w:sz w:val="24"/>
          <w:szCs w:val="24"/>
        </w:rPr>
        <w:t xml:space="preserve"> ARI DA CENTER (PSB),</w:t>
      </w:r>
      <w:r w:rsidRPr="00F05D96">
        <w:rPr>
          <w:sz w:val="24"/>
          <w:szCs w:val="24"/>
        </w:rPr>
        <w:t xml:space="preserve"> MARCELO KOHLRAUS</w:t>
      </w:r>
      <w:r w:rsidR="00C065F2">
        <w:rPr>
          <w:sz w:val="24"/>
          <w:szCs w:val="24"/>
        </w:rPr>
        <w:t>CH (PDT), LEONARDO PASCOAL (PP) e</w:t>
      </w:r>
      <w:r w:rsidRPr="00F05D96">
        <w:rPr>
          <w:sz w:val="24"/>
          <w:szCs w:val="24"/>
        </w:rPr>
        <w:t xml:space="preserve"> MICHELE PEREIRA (PT). </w:t>
      </w:r>
      <w:r w:rsidRPr="00F05D96">
        <w:rPr>
          <w:b/>
          <w:sz w:val="24"/>
          <w:szCs w:val="24"/>
        </w:rPr>
        <w:t>EXPEDIENTE DA SESSÃO:</w:t>
      </w:r>
      <w:r>
        <w:rPr>
          <w:b/>
          <w:sz w:val="24"/>
          <w:szCs w:val="24"/>
        </w:rPr>
        <w:t xml:space="preserve"> </w:t>
      </w:r>
      <w:r w:rsidRPr="002F04F2">
        <w:rPr>
          <w:sz w:val="24"/>
          <w:szCs w:val="24"/>
        </w:rPr>
        <w:t>Decreto Municipal nº 5.218/2014;</w:t>
      </w:r>
      <w:r>
        <w:rPr>
          <w:sz w:val="24"/>
          <w:szCs w:val="24"/>
        </w:rPr>
        <w:t xml:space="preserve"> </w:t>
      </w:r>
      <w:r w:rsidRPr="002F04F2">
        <w:rPr>
          <w:sz w:val="24"/>
          <w:szCs w:val="24"/>
        </w:rPr>
        <w:t>Mensagem nº221/2014, do Executivo Municipal, encaminhando Projeto de Lei que “Institui a Política Municipal de Gerenciamento de Resíduos da Construção Civil e Resíduos Volumosos e o Sistema de Gestão Sustentável de Resíduos da Construção Civil e autoriza a concessão de uso de área pública municipal.</w:t>
      </w:r>
      <w:r>
        <w:rPr>
          <w:sz w:val="24"/>
          <w:szCs w:val="24"/>
        </w:rPr>
        <w:t xml:space="preserve"> </w:t>
      </w:r>
      <w:r w:rsidRPr="002F04F2">
        <w:rPr>
          <w:sz w:val="24"/>
          <w:szCs w:val="24"/>
        </w:rPr>
        <w:t xml:space="preserve">Mensagem nº222/2014, do Executivo Municipal, encaminhando Projeto de Lei que “Autoriza a concessão de auxílio financeiro em prol das entidades carnavalescas que menciona, visando </w:t>
      </w:r>
      <w:proofErr w:type="gramStart"/>
      <w:r w:rsidRPr="002F04F2">
        <w:rPr>
          <w:sz w:val="24"/>
          <w:szCs w:val="24"/>
        </w:rPr>
        <w:t>a</w:t>
      </w:r>
      <w:proofErr w:type="gramEnd"/>
      <w:r w:rsidRPr="002F04F2">
        <w:rPr>
          <w:sz w:val="24"/>
          <w:szCs w:val="24"/>
        </w:rPr>
        <w:t xml:space="preserve"> execução do carnaval 2015 no Município de Esteio”.</w:t>
      </w:r>
      <w:r>
        <w:rPr>
          <w:sz w:val="24"/>
          <w:szCs w:val="24"/>
        </w:rPr>
        <w:t xml:space="preserve"> </w:t>
      </w:r>
      <w:r w:rsidRPr="002F04F2">
        <w:rPr>
          <w:sz w:val="24"/>
          <w:szCs w:val="24"/>
        </w:rPr>
        <w:t>Mensagem nº225/2014, do Executivo Municipal, encaminhando Projeto de Lei que “Altera a Lei Municipal nº 3.607 de 04 de dezembro de 2003 que dispõe sobre o licenciamento ambiental no Município de Esteio”.</w:t>
      </w:r>
      <w:r>
        <w:rPr>
          <w:sz w:val="24"/>
          <w:szCs w:val="24"/>
        </w:rPr>
        <w:t xml:space="preserve"> </w:t>
      </w:r>
      <w:r w:rsidRPr="002F04F2">
        <w:rPr>
          <w:sz w:val="24"/>
          <w:szCs w:val="24"/>
        </w:rPr>
        <w:t>Mensagem nº226/2014, do Executivo Municipal, encaminhando Projeto de Lei que “Cria cargo na estrutura administrativa do Poder Executivo e dá outras providências”</w:t>
      </w:r>
      <w:r>
        <w:rPr>
          <w:sz w:val="24"/>
          <w:szCs w:val="24"/>
        </w:rPr>
        <w:t xml:space="preserve"> </w:t>
      </w:r>
      <w:r w:rsidRPr="002F04F2">
        <w:rPr>
          <w:sz w:val="24"/>
          <w:szCs w:val="24"/>
        </w:rPr>
        <w:t>Mensagem nº227/2014, do Executivo Municipal, encaminhando Projeto de Lei que “Dá nova redação a letra “e” do artigo 3º da Lei Município de nº 5.528, de 28 de junho de 2012.</w:t>
      </w:r>
      <w:r>
        <w:rPr>
          <w:sz w:val="24"/>
          <w:szCs w:val="24"/>
        </w:rPr>
        <w:t xml:space="preserve"> </w:t>
      </w:r>
      <w:r w:rsidRPr="002F04F2">
        <w:rPr>
          <w:sz w:val="24"/>
          <w:szCs w:val="24"/>
        </w:rPr>
        <w:t>Mensagem nº228/2014, do Executivo Municipal, encaminhando Projeto de Lei que “Autoriza a abertura de crédito suplementar no orçamento da Administração Direta do Município de Esteio”.</w:t>
      </w:r>
      <w:r>
        <w:rPr>
          <w:sz w:val="24"/>
          <w:szCs w:val="24"/>
        </w:rPr>
        <w:t xml:space="preserve"> </w:t>
      </w:r>
      <w:r w:rsidRPr="002F04F2">
        <w:rPr>
          <w:sz w:val="24"/>
          <w:szCs w:val="24"/>
        </w:rPr>
        <w:t>Ofícios n.ºs 1099, 1107, 1112, 1113, 1116, 1120, 1121, 1122 e 1123/2014- GP, do Executivo Municipal, em resposta a ofícios desta Casa;</w:t>
      </w:r>
      <w:r>
        <w:rPr>
          <w:sz w:val="24"/>
          <w:szCs w:val="24"/>
        </w:rPr>
        <w:t xml:space="preserve"> </w:t>
      </w:r>
      <w:r w:rsidRPr="002F04F2">
        <w:rPr>
          <w:sz w:val="24"/>
          <w:szCs w:val="24"/>
        </w:rPr>
        <w:t>Oficio Circular GP nº 26/2014, do Tribunal de Contas do Estado, anunciando a realização do Seminário Acessibilidade: Competências do poder público, a realizar-se no dia 05 de dezembro.</w:t>
      </w:r>
      <w:r>
        <w:rPr>
          <w:sz w:val="24"/>
          <w:szCs w:val="24"/>
        </w:rPr>
        <w:t xml:space="preserve"> </w:t>
      </w:r>
      <w:r w:rsidRPr="002F04F2">
        <w:rPr>
          <w:sz w:val="24"/>
          <w:szCs w:val="24"/>
        </w:rPr>
        <w:t>Informativos Diversos.</w:t>
      </w:r>
      <w:r w:rsidR="00543D8B">
        <w:rPr>
          <w:sz w:val="24"/>
          <w:szCs w:val="24"/>
        </w:rPr>
        <w:t xml:space="preserve"> Foram aprovadas as atas 3.662 e 3.663.</w:t>
      </w:r>
      <w:r w:rsidR="00C065F2">
        <w:rPr>
          <w:sz w:val="24"/>
          <w:szCs w:val="24"/>
        </w:rPr>
        <w:t xml:space="preserve"> </w:t>
      </w:r>
      <w:r w:rsidR="00C065F2">
        <w:rPr>
          <w:b/>
          <w:sz w:val="24"/>
          <w:szCs w:val="24"/>
        </w:rPr>
        <w:t xml:space="preserve">PEDIDOS DE REGIME DE URGÊNCIA: EXP. Nº </w:t>
      </w:r>
      <w:r w:rsidR="00C065F2">
        <w:rPr>
          <w:sz w:val="24"/>
          <w:szCs w:val="24"/>
        </w:rPr>
        <w:t xml:space="preserve">263/2014, </w:t>
      </w:r>
      <w:r w:rsidR="00C065F2">
        <w:rPr>
          <w:b/>
          <w:sz w:val="24"/>
          <w:szCs w:val="24"/>
        </w:rPr>
        <w:t xml:space="preserve">PROJETO DE LEI Nº </w:t>
      </w:r>
      <w:r w:rsidR="00C065F2">
        <w:rPr>
          <w:sz w:val="24"/>
          <w:szCs w:val="24"/>
        </w:rPr>
        <w:t xml:space="preserve">208/2014, que “altera a Lei Municipal nº 5.996/2014.”. </w:t>
      </w:r>
      <w:r w:rsidR="00C065F2">
        <w:rPr>
          <w:b/>
          <w:sz w:val="24"/>
          <w:szCs w:val="24"/>
        </w:rPr>
        <w:t xml:space="preserve">EXP. Nº </w:t>
      </w:r>
      <w:r w:rsidR="00C065F2">
        <w:rPr>
          <w:sz w:val="24"/>
          <w:szCs w:val="24"/>
        </w:rPr>
        <w:t xml:space="preserve">268/2014, </w:t>
      </w:r>
      <w:r w:rsidR="00C065F2">
        <w:rPr>
          <w:b/>
          <w:sz w:val="24"/>
          <w:szCs w:val="24"/>
        </w:rPr>
        <w:t xml:space="preserve">PROJETO DE RESOLUÇÃO Nº </w:t>
      </w:r>
      <w:r w:rsidR="00C065F2">
        <w:rPr>
          <w:sz w:val="24"/>
          <w:szCs w:val="24"/>
        </w:rPr>
        <w:t xml:space="preserve">017/2014 que “altera dispositivos da Resolução nº 609/2009, que dispõe acerca da contratação de estagiários no âmbito da Câmara Municipal de Esteio.”. </w:t>
      </w:r>
      <w:r w:rsidR="00C065F2">
        <w:rPr>
          <w:b/>
          <w:sz w:val="24"/>
          <w:szCs w:val="24"/>
        </w:rPr>
        <w:t xml:space="preserve">EXP. Nº </w:t>
      </w:r>
      <w:r w:rsidR="00C065F2">
        <w:rPr>
          <w:sz w:val="24"/>
          <w:szCs w:val="24"/>
        </w:rPr>
        <w:t xml:space="preserve">275/2014, </w:t>
      </w:r>
      <w:r w:rsidR="00C065F2">
        <w:rPr>
          <w:b/>
          <w:sz w:val="24"/>
          <w:szCs w:val="24"/>
        </w:rPr>
        <w:t xml:space="preserve">PROJETO DE LEI Nº </w:t>
      </w:r>
      <w:r w:rsidR="00C065F2">
        <w:rPr>
          <w:sz w:val="24"/>
          <w:szCs w:val="24"/>
        </w:rPr>
        <w:t xml:space="preserve">218/2014, que “autoriza o Poder Executivo Municipal a proceder a </w:t>
      </w:r>
      <w:proofErr w:type="spellStart"/>
      <w:r w:rsidR="00C065F2">
        <w:rPr>
          <w:sz w:val="24"/>
          <w:szCs w:val="24"/>
        </w:rPr>
        <w:t>firmatura</w:t>
      </w:r>
      <w:proofErr w:type="spellEnd"/>
      <w:r w:rsidR="00C065F2">
        <w:rPr>
          <w:sz w:val="24"/>
          <w:szCs w:val="24"/>
        </w:rPr>
        <w:t xml:space="preserve"> de contrato de rateio, por intermédio de consórcio pú</w:t>
      </w:r>
      <w:r w:rsidR="002E2CF1">
        <w:rPr>
          <w:sz w:val="24"/>
          <w:szCs w:val="24"/>
        </w:rPr>
        <w:t>blico, no decorrer do ano de 201</w:t>
      </w:r>
      <w:r w:rsidR="00C065F2">
        <w:rPr>
          <w:sz w:val="24"/>
          <w:szCs w:val="24"/>
        </w:rPr>
        <w:t xml:space="preserve">4, visando às ações de saneamento básico necessários à bacia hidrográfica </w:t>
      </w:r>
      <w:r w:rsidR="00C065F2">
        <w:rPr>
          <w:sz w:val="24"/>
          <w:szCs w:val="24"/>
        </w:rPr>
        <w:lastRenderedPageBreak/>
        <w:t xml:space="preserve">do Rio dos Sinos.”. </w:t>
      </w:r>
      <w:r w:rsidR="00D828EC">
        <w:rPr>
          <w:b/>
          <w:sz w:val="24"/>
          <w:szCs w:val="24"/>
        </w:rPr>
        <w:t xml:space="preserve">EXP. Nº </w:t>
      </w:r>
      <w:r w:rsidR="00D828EC">
        <w:rPr>
          <w:sz w:val="24"/>
          <w:szCs w:val="24"/>
        </w:rPr>
        <w:t xml:space="preserve">276/2014, </w:t>
      </w:r>
      <w:r w:rsidR="00D828EC">
        <w:rPr>
          <w:b/>
          <w:sz w:val="24"/>
          <w:szCs w:val="24"/>
        </w:rPr>
        <w:t xml:space="preserve">PROJETO DE LEI Nº </w:t>
      </w:r>
      <w:r w:rsidR="00D828EC">
        <w:rPr>
          <w:sz w:val="24"/>
          <w:szCs w:val="24"/>
        </w:rPr>
        <w:t xml:space="preserve">219/2014, que “autoriza a contratação de engenheiro agrônomo, por tempo determinado, para atender a necessidade temporária de excepcional interessa público.”. </w:t>
      </w:r>
      <w:r w:rsidR="00D828EC">
        <w:rPr>
          <w:b/>
          <w:sz w:val="24"/>
          <w:szCs w:val="24"/>
        </w:rPr>
        <w:t xml:space="preserve">EXP. Nº </w:t>
      </w:r>
      <w:r w:rsidR="00D828EC">
        <w:rPr>
          <w:sz w:val="24"/>
          <w:szCs w:val="24"/>
        </w:rPr>
        <w:t xml:space="preserve">277/2014, </w:t>
      </w:r>
      <w:r w:rsidR="00D828EC">
        <w:rPr>
          <w:b/>
          <w:sz w:val="24"/>
          <w:szCs w:val="24"/>
        </w:rPr>
        <w:t xml:space="preserve">PROJETO DE LEI Nº </w:t>
      </w:r>
      <w:r w:rsidR="00D828EC">
        <w:rPr>
          <w:sz w:val="24"/>
          <w:szCs w:val="24"/>
        </w:rPr>
        <w:t>220/2014, que “desafeta imóvel de propriedade do município de Esteio, passando da classe de bem público para a classe de bem dominial</w:t>
      </w:r>
      <w:r w:rsidR="00A14EA1">
        <w:rPr>
          <w:sz w:val="24"/>
          <w:szCs w:val="24"/>
        </w:rPr>
        <w:t>, e autoriza o poder público a efetuar a produção de habitações de interesse social pelo programa Minha Casa, Minha Vida.”.</w:t>
      </w:r>
      <w:r w:rsidR="001B4C30">
        <w:rPr>
          <w:sz w:val="24"/>
          <w:szCs w:val="24"/>
        </w:rPr>
        <w:t xml:space="preserve"> </w:t>
      </w:r>
      <w:r w:rsidR="001B4C30">
        <w:rPr>
          <w:b/>
          <w:sz w:val="24"/>
          <w:szCs w:val="24"/>
        </w:rPr>
        <w:t xml:space="preserve">EXP. </w:t>
      </w:r>
      <w:r w:rsidR="001B4C30">
        <w:rPr>
          <w:sz w:val="24"/>
          <w:szCs w:val="24"/>
        </w:rPr>
        <w:t xml:space="preserve">280/2014, </w:t>
      </w:r>
      <w:r w:rsidR="001B4C30">
        <w:rPr>
          <w:b/>
          <w:sz w:val="24"/>
          <w:szCs w:val="24"/>
        </w:rPr>
        <w:t xml:space="preserve">PROJETO DE LEI Nº </w:t>
      </w:r>
      <w:r w:rsidR="001B4C30">
        <w:rPr>
          <w:sz w:val="24"/>
          <w:szCs w:val="24"/>
        </w:rPr>
        <w:t xml:space="preserve">223/2014, que “autoriza a abertura de crédito suplementar no orçamento da Administração Direta do Município de Esteio.”. </w:t>
      </w:r>
      <w:r w:rsidR="004B3BF0">
        <w:rPr>
          <w:b/>
          <w:sz w:val="24"/>
          <w:szCs w:val="24"/>
        </w:rPr>
        <w:t xml:space="preserve">EXP. </w:t>
      </w:r>
      <w:r w:rsidR="004B3BF0">
        <w:rPr>
          <w:sz w:val="24"/>
          <w:szCs w:val="24"/>
        </w:rPr>
        <w:t xml:space="preserve">282/2014, </w:t>
      </w:r>
      <w:r w:rsidR="004B3BF0">
        <w:rPr>
          <w:b/>
          <w:sz w:val="24"/>
          <w:szCs w:val="24"/>
        </w:rPr>
        <w:t xml:space="preserve">PROJETO DE LEI Nº </w:t>
      </w:r>
      <w:r w:rsidR="004B3BF0">
        <w:rPr>
          <w:sz w:val="24"/>
          <w:szCs w:val="24"/>
        </w:rPr>
        <w:t xml:space="preserve">224/2014, que “cria cargo na estrutura na estrutura administrativa do Poder Executivo e dá outras providências.”. </w:t>
      </w:r>
      <w:r w:rsidR="004B3BF0">
        <w:rPr>
          <w:b/>
          <w:sz w:val="24"/>
          <w:szCs w:val="24"/>
        </w:rPr>
        <w:t xml:space="preserve">EXP. </w:t>
      </w:r>
      <w:r w:rsidR="004B3BF0">
        <w:rPr>
          <w:sz w:val="24"/>
          <w:szCs w:val="24"/>
        </w:rPr>
        <w:t xml:space="preserve">285/2014, </w:t>
      </w:r>
      <w:r w:rsidR="004B3BF0">
        <w:rPr>
          <w:b/>
          <w:sz w:val="24"/>
          <w:szCs w:val="24"/>
        </w:rPr>
        <w:t xml:space="preserve">PROJETO DE LEI Nº </w:t>
      </w:r>
      <w:r w:rsidR="004B3BF0">
        <w:rPr>
          <w:sz w:val="24"/>
          <w:szCs w:val="24"/>
        </w:rPr>
        <w:t xml:space="preserve">226/2014, que “autoriza a abertura de crédito suplementar no orçamento da Administração Direta do Município de Esteio.”. </w:t>
      </w:r>
      <w:r w:rsidR="0010318C">
        <w:rPr>
          <w:sz w:val="24"/>
          <w:szCs w:val="24"/>
        </w:rPr>
        <w:t>Em votaç</w:t>
      </w:r>
      <w:r w:rsidR="004906E4">
        <w:rPr>
          <w:sz w:val="24"/>
          <w:szCs w:val="24"/>
        </w:rPr>
        <w:t xml:space="preserve">ão, os pedidos foram aprovados. </w:t>
      </w:r>
      <w:r w:rsidR="004906E4">
        <w:rPr>
          <w:b/>
          <w:sz w:val="24"/>
          <w:szCs w:val="24"/>
        </w:rPr>
        <w:t xml:space="preserve">REQUERIMENTOS: </w:t>
      </w:r>
      <w:r w:rsidR="004906E4">
        <w:rPr>
          <w:sz w:val="24"/>
          <w:szCs w:val="24"/>
        </w:rPr>
        <w:t xml:space="preserve">Os vereadores solicitam ao Executivo: 1) </w:t>
      </w:r>
      <w:r w:rsidR="004906E4" w:rsidRPr="004906E4">
        <w:rPr>
          <w:sz w:val="24"/>
          <w:szCs w:val="24"/>
        </w:rPr>
        <w:t xml:space="preserve">o encaminhamento de Projeto de Lei a esta Casa, reduzindo R$ 5.000,00 (cinco mil reais), da dotação orçamentária do Poder Legislativo, no código de função programática 01.02.01.031.0013.2006 – manutenção dos serviços básicos, na rubrica 3.3.9.0.39.00.00.00.00 – Outros serviços de </w:t>
      </w:r>
      <w:proofErr w:type="gramStart"/>
      <w:r w:rsidR="004906E4" w:rsidRPr="004906E4">
        <w:rPr>
          <w:sz w:val="24"/>
          <w:szCs w:val="24"/>
        </w:rPr>
        <w:t>terceiros pessoa</w:t>
      </w:r>
      <w:proofErr w:type="gramEnd"/>
      <w:r w:rsidR="004906E4" w:rsidRPr="004906E4">
        <w:rPr>
          <w:sz w:val="24"/>
          <w:szCs w:val="24"/>
        </w:rPr>
        <w:t xml:space="preserve"> jurídica e suplementando rubrica do Poder Executivo, a</w:t>
      </w:r>
      <w:r w:rsidR="004906E4">
        <w:rPr>
          <w:sz w:val="24"/>
          <w:szCs w:val="24"/>
        </w:rPr>
        <w:t xml:space="preserve"> </w:t>
      </w:r>
      <w:r w:rsidR="004906E4" w:rsidRPr="004906E4">
        <w:rPr>
          <w:sz w:val="24"/>
          <w:szCs w:val="24"/>
        </w:rPr>
        <w:t>AME – Associação Amigo dos Meninos.</w:t>
      </w:r>
      <w:r w:rsidR="00A44C7C">
        <w:rPr>
          <w:sz w:val="24"/>
          <w:szCs w:val="24"/>
        </w:rPr>
        <w:t xml:space="preserve"> </w:t>
      </w:r>
      <w:r w:rsidR="00373C35">
        <w:rPr>
          <w:sz w:val="24"/>
          <w:szCs w:val="24"/>
        </w:rPr>
        <w:t xml:space="preserve">O vereador LEONARDO PASCOAL solicita ao 34º BPM: 1) </w:t>
      </w:r>
      <w:r w:rsidR="00373C35" w:rsidRPr="00373C35">
        <w:rPr>
          <w:sz w:val="24"/>
          <w:szCs w:val="24"/>
        </w:rPr>
        <w:t xml:space="preserve">que seja reforçado </w:t>
      </w:r>
      <w:proofErr w:type="gramStart"/>
      <w:r w:rsidR="00373C35" w:rsidRPr="00373C35">
        <w:rPr>
          <w:sz w:val="24"/>
          <w:szCs w:val="24"/>
        </w:rPr>
        <w:t>o policiamento no Bairro Olímpica</w:t>
      </w:r>
      <w:proofErr w:type="gramEnd"/>
      <w:r w:rsidR="00373C35" w:rsidRPr="00373C35">
        <w:rPr>
          <w:sz w:val="24"/>
          <w:szCs w:val="24"/>
        </w:rPr>
        <w:t>, especialmente na Rua São Francisco e nas Avenidas Padre Antonio Vieira e João Frainer.</w:t>
      </w:r>
      <w:r w:rsidR="00A44C7C">
        <w:rPr>
          <w:sz w:val="24"/>
          <w:szCs w:val="24"/>
        </w:rPr>
        <w:t xml:space="preserve"> </w:t>
      </w:r>
      <w:r w:rsidR="001B7C2F">
        <w:rPr>
          <w:sz w:val="24"/>
          <w:szCs w:val="24"/>
        </w:rPr>
        <w:t xml:space="preserve">O vereador LEONARDO PASCOAL solicita ao Executivo: 1) </w:t>
      </w:r>
      <w:r w:rsidR="001B7C2F" w:rsidRPr="001B7C2F">
        <w:rPr>
          <w:sz w:val="24"/>
          <w:szCs w:val="24"/>
        </w:rPr>
        <w:t>que se digne a informar se existe alguma previsão para o funcionamento da câmara de videomonitoramento na Rua Rio Grande, em frente ao Condomínio Morada I.</w:t>
      </w:r>
      <w:r w:rsidR="00A44C7C">
        <w:rPr>
          <w:sz w:val="24"/>
          <w:szCs w:val="24"/>
        </w:rPr>
        <w:t xml:space="preserve"> </w:t>
      </w:r>
      <w:r w:rsidR="002B550E">
        <w:rPr>
          <w:sz w:val="24"/>
          <w:szCs w:val="24"/>
        </w:rPr>
        <w:t>O vereador LEONARDO PASCOAL solicita: 1) o envio de moção de parabenização</w:t>
      </w:r>
      <w:r w:rsidR="00B91E3A">
        <w:rPr>
          <w:sz w:val="24"/>
          <w:szCs w:val="24"/>
        </w:rPr>
        <w:t xml:space="preserve"> ao Congresso Nacional e</w:t>
      </w:r>
      <w:r w:rsidR="002B550E">
        <w:rPr>
          <w:sz w:val="24"/>
          <w:szCs w:val="24"/>
        </w:rPr>
        <w:t xml:space="preserve"> à</w:t>
      </w:r>
      <w:r w:rsidR="002B550E" w:rsidRPr="002B550E">
        <w:rPr>
          <w:sz w:val="24"/>
          <w:szCs w:val="24"/>
        </w:rPr>
        <w:t xml:space="preserve"> </w:t>
      </w:r>
      <w:r w:rsidR="002B550E">
        <w:rPr>
          <w:sz w:val="24"/>
          <w:szCs w:val="24"/>
        </w:rPr>
        <w:t>s</w:t>
      </w:r>
      <w:r w:rsidR="002B550E" w:rsidRPr="002B550E">
        <w:rPr>
          <w:sz w:val="24"/>
          <w:szCs w:val="24"/>
        </w:rPr>
        <w:t>enadora Ana Amélia Lemos, pela promulgação da Emenda à Constituição nº 84/20</w:t>
      </w:r>
      <w:r w:rsidR="002B550E">
        <w:rPr>
          <w:sz w:val="24"/>
          <w:szCs w:val="24"/>
        </w:rPr>
        <w:t xml:space="preserve">14, de autoria da parlamentar, </w:t>
      </w:r>
      <w:r w:rsidR="002B550E" w:rsidRPr="002B550E">
        <w:rPr>
          <w:sz w:val="24"/>
          <w:szCs w:val="24"/>
        </w:rPr>
        <w:t>que aumenta o repasse de recursos federais aos municípios brasileiros.</w:t>
      </w:r>
      <w:r w:rsidR="00A44C7C">
        <w:rPr>
          <w:sz w:val="24"/>
          <w:szCs w:val="24"/>
        </w:rPr>
        <w:t xml:space="preserve"> </w:t>
      </w:r>
      <w:r w:rsidR="00486142">
        <w:rPr>
          <w:sz w:val="24"/>
          <w:szCs w:val="24"/>
        </w:rPr>
        <w:t xml:space="preserve">O vereador RAFAEL FIGLIERO solicita à ANATEL/RS: 1) </w:t>
      </w:r>
      <w:r w:rsidR="00486142" w:rsidRPr="00486142">
        <w:rPr>
          <w:sz w:val="24"/>
          <w:szCs w:val="24"/>
        </w:rPr>
        <w:t>a verificação da empresa responsável por um poste localizado na Rua Pelotas, 1143 – Centro de Esteio – Rio Grande do Sul.</w:t>
      </w:r>
      <w:r w:rsidR="00A44C7C">
        <w:rPr>
          <w:sz w:val="24"/>
          <w:szCs w:val="24"/>
        </w:rPr>
        <w:t xml:space="preserve"> Em votação, todos os requerimentos foram aprovados. </w:t>
      </w:r>
      <w:r w:rsidR="00FC5087">
        <w:rPr>
          <w:b/>
          <w:sz w:val="24"/>
          <w:szCs w:val="24"/>
        </w:rPr>
        <w:t xml:space="preserve">PEDIDOS DE PROVIDÊNCIA: </w:t>
      </w:r>
      <w:r w:rsidR="00FC5087">
        <w:rPr>
          <w:sz w:val="24"/>
          <w:szCs w:val="24"/>
        </w:rPr>
        <w:t xml:space="preserve">O vereador ARI DA CENTER solicita ao Executivo: 1) </w:t>
      </w:r>
      <w:r w:rsidR="00FC5087" w:rsidRPr="00FC5087">
        <w:rPr>
          <w:sz w:val="24"/>
          <w:szCs w:val="24"/>
        </w:rPr>
        <w:t>a eliminação de broca, limpeza da rede de esgoto e reconstrução da calçada na Rua 24 de Agosto, em fr</w:t>
      </w:r>
      <w:r w:rsidR="00A56CBE">
        <w:rPr>
          <w:sz w:val="24"/>
          <w:szCs w:val="24"/>
        </w:rPr>
        <w:t xml:space="preserve">ente ao nº 1737; 2) </w:t>
      </w:r>
      <w:r w:rsidR="00A56CBE" w:rsidRPr="00A56CBE">
        <w:rPr>
          <w:sz w:val="24"/>
          <w:szCs w:val="24"/>
        </w:rPr>
        <w:t>a troca de lâmpada na Rua Euzébi</w:t>
      </w:r>
      <w:r w:rsidR="008166A5">
        <w:rPr>
          <w:sz w:val="24"/>
          <w:szCs w:val="24"/>
        </w:rPr>
        <w:t xml:space="preserve">o de Queiroz, em frente ao nº88; 3) </w:t>
      </w:r>
      <w:r w:rsidR="008166A5" w:rsidRPr="008166A5">
        <w:rPr>
          <w:sz w:val="24"/>
          <w:szCs w:val="24"/>
        </w:rPr>
        <w:t>a limpeza e retirada do lixo, terraplanagem, cercamento e manutenção do terreno situado na Rua Irmã Dulce, entre os números 536 e 678 e solicita ainda, a colocação de uma placa com os dizeres</w:t>
      </w:r>
      <w:r w:rsidR="009B6210">
        <w:rPr>
          <w:sz w:val="24"/>
          <w:szCs w:val="24"/>
        </w:rPr>
        <w:t>:</w:t>
      </w:r>
      <w:r w:rsidR="008166A5" w:rsidRPr="008166A5">
        <w:rPr>
          <w:sz w:val="24"/>
          <w:szCs w:val="24"/>
        </w:rPr>
        <w:t xml:space="preserve"> “Proibido Colocar Lixo”.</w:t>
      </w:r>
      <w:r w:rsidR="00A44C7C">
        <w:rPr>
          <w:sz w:val="24"/>
          <w:szCs w:val="24"/>
        </w:rPr>
        <w:t xml:space="preserve"> </w:t>
      </w:r>
      <w:r w:rsidR="009B6210">
        <w:rPr>
          <w:sz w:val="24"/>
          <w:szCs w:val="24"/>
        </w:rPr>
        <w:t xml:space="preserve">O vereador JAIME DA ROSA solicita ao Executivo: 1) </w:t>
      </w:r>
      <w:r w:rsidR="009B6210" w:rsidRPr="009B6210">
        <w:rPr>
          <w:sz w:val="24"/>
          <w:szCs w:val="24"/>
        </w:rPr>
        <w:t>a troca de todas as lâmpadas localizadas sobre o viaduto da Rua Senador Salgado Filho.</w:t>
      </w:r>
      <w:r w:rsidR="00A44C7C">
        <w:rPr>
          <w:sz w:val="24"/>
          <w:szCs w:val="24"/>
        </w:rPr>
        <w:t xml:space="preserve"> </w:t>
      </w:r>
      <w:r w:rsidR="00FA6475">
        <w:rPr>
          <w:sz w:val="24"/>
          <w:szCs w:val="24"/>
        </w:rPr>
        <w:t xml:space="preserve">O vereador LEONARDO PASCOAL solicita ao Executivo: 1) </w:t>
      </w:r>
      <w:r w:rsidR="00FA6475" w:rsidRPr="00FA6475">
        <w:rPr>
          <w:sz w:val="24"/>
          <w:szCs w:val="24"/>
        </w:rPr>
        <w:t>a substituição das lâmpadas dos postes localizados na Rua Otávio Silveira Borges, em fr</w:t>
      </w:r>
      <w:r w:rsidR="0085586D">
        <w:rPr>
          <w:sz w:val="24"/>
          <w:szCs w:val="24"/>
        </w:rPr>
        <w:t xml:space="preserve">ente aos números 524, 444 e 352; 2) </w:t>
      </w:r>
      <w:r w:rsidR="0085586D" w:rsidRPr="0085586D">
        <w:rPr>
          <w:sz w:val="24"/>
          <w:szCs w:val="24"/>
        </w:rPr>
        <w:t>a manutenção da rede de esgoto pluvial localizada em toda a extensão das Ruas Vila Lobos, Melvin Jon</w:t>
      </w:r>
      <w:r w:rsidR="00820D49">
        <w:rPr>
          <w:sz w:val="24"/>
          <w:szCs w:val="24"/>
        </w:rPr>
        <w:t xml:space="preserve">es, José Martins e São Domingos; 3) </w:t>
      </w:r>
      <w:r w:rsidR="00820D49" w:rsidRPr="00820D49">
        <w:rPr>
          <w:sz w:val="24"/>
          <w:szCs w:val="24"/>
        </w:rPr>
        <w:t xml:space="preserve">a eliminação das </w:t>
      </w:r>
      <w:r w:rsidR="00820D49" w:rsidRPr="00820D49">
        <w:rPr>
          <w:sz w:val="24"/>
          <w:szCs w:val="24"/>
        </w:rPr>
        <w:lastRenderedPageBreak/>
        <w:t>brocas na Rua São D</w:t>
      </w:r>
      <w:r w:rsidR="00637F9E">
        <w:rPr>
          <w:sz w:val="24"/>
          <w:szCs w:val="24"/>
        </w:rPr>
        <w:t xml:space="preserve">omingos, em frente ao número 88; 4) </w:t>
      </w:r>
      <w:r w:rsidR="00637F9E" w:rsidRPr="00637F9E">
        <w:rPr>
          <w:sz w:val="24"/>
          <w:szCs w:val="24"/>
        </w:rPr>
        <w:t>a poda das árvores localizadas nas Ruas João Correa da Costa, ao lado do número 20, e na Rua Padre Antônio Vieira, no número 787, na E</w:t>
      </w:r>
      <w:r w:rsidR="00C00676">
        <w:rPr>
          <w:sz w:val="24"/>
          <w:szCs w:val="24"/>
        </w:rPr>
        <w:t xml:space="preserve">scola Estadual Dyonélio Machado; 5) </w:t>
      </w:r>
      <w:r w:rsidR="00C00676" w:rsidRPr="00C00676">
        <w:rPr>
          <w:sz w:val="24"/>
          <w:szCs w:val="24"/>
        </w:rPr>
        <w:t>a remoção imediata do lixo depositado no Cemitério Municipal Dois de Novembro junto ao muro e à vertente do local.</w:t>
      </w:r>
      <w:r w:rsidR="00A44C7C">
        <w:rPr>
          <w:sz w:val="24"/>
          <w:szCs w:val="24"/>
        </w:rPr>
        <w:t xml:space="preserve"> </w:t>
      </w:r>
      <w:r w:rsidR="001050E7">
        <w:rPr>
          <w:sz w:val="24"/>
          <w:szCs w:val="24"/>
        </w:rPr>
        <w:t xml:space="preserve">O vereador MARCELO KOHLRAUSCH solicita ao Executivo: 1) </w:t>
      </w:r>
      <w:r w:rsidR="001050E7" w:rsidRPr="001050E7">
        <w:rPr>
          <w:sz w:val="24"/>
          <w:szCs w:val="24"/>
        </w:rPr>
        <w:t xml:space="preserve">o reparo asfáltico na Rua Arthur Costa, no Bairro São José, quase em frente ao portão de acesso do CMEB Alberto </w:t>
      </w:r>
      <w:r w:rsidR="00707FFA" w:rsidRPr="001050E7">
        <w:rPr>
          <w:sz w:val="24"/>
          <w:szCs w:val="24"/>
        </w:rPr>
        <w:t>Pasqualini</w:t>
      </w:r>
      <w:r w:rsidR="000247BE">
        <w:rPr>
          <w:sz w:val="24"/>
          <w:szCs w:val="24"/>
        </w:rPr>
        <w:t xml:space="preserve">; 2) </w:t>
      </w:r>
      <w:r w:rsidR="000247BE" w:rsidRPr="000247BE">
        <w:rPr>
          <w:sz w:val="24"/>
          <w:szCs w:val="24"/>
        </w:rPr>
        <w:t xml:space="preserve">a manutenção dos canteiros da Avenida Padre Claret conforme os serviços </w:t>
      </w:r>
      <w:r w:rsidR="000247BE">
        <w:rPr>
          <w:sz w:val="24"/>
          <w:szCs w:val="24"/>
        </w:rPr>
        <w:t xml:space="preserve">promovidos na Rua Salgado Filho; 3) </w:t>
      </w:r>
      <w:r w:rsidR="000247BE" w:rsidRPr="000247BE">
        <w:rPr>
          <w:sz w:val="24"/>
          <w:szCs w:val="24"/>
        </w:rPr>
        <w:t xml:space="preserve">o estudo da possibilidade de demarcar estacionamento para carga/descarga em frente ao </w:t>
      </w:r>
      <w:r w:rsidR="008B6DC1">
        <w:rPr>
          <w:sz w:val="24"/>
          <w:szCs w:val="24"/>
        </w:rPr>
        <w:t xml:space="preserve">número 458, na Rua 24 de agosto; 4) </w:t>
      </w:r>
      <w:r w:rsidR="008B6DC1" w:rsidRPr="008B6DC1">
        <w:rPr>
          <w:sz w:val="24"/>
          <w:szCs w:val="24"/>
        </w:rPr>
        <w:t>a capina e a limpeza das Ruas Érico Veríssimo e José do Patrocínio.</w:t>
      </w:r>
      <w:r w:rsidR="00A44C7C">
        <w:rPr>
          <w:sz w:val="24"/>
          <w:szCs w:val="24"/>
        </w:rPr>
        <w:t xml:space="preserve"> </w:t>
      </w:r>
      <w:r w:rsidR="00340086">
        <w:rPr>
          <w:sz w:val="24"/>
          <w:szCs w:val="24"/>
        </w:rPr>
        <w:t xml:space="preserve">A vereadora MICHELE PEREIRA solicita ao Executivo: 1) </w:t>
      </w:r>
      <w:r w:rsidR="00340086" w:rsidRPr="00340086">
        <w:rPr>
          <w:sz w:val="24"/>
          <w:szCs w:val="24"/>
        </w:rPr>
        <w:t>o recapeamento asfáltico nos seguintes endereços:</w:t>
      </w:r>
      <w:r w:rsidR="00340086">
        <w:rPr>
          <w:sz w:val="24"/>
          <w:szCs w:val="24"/>
        </w:rPr>
        <w:t xml:space="preserve"> a</w:t>
      </w:r>
      <w:r w:rsidR="00340086" w:rsidRPr="00340086">
        <w:rPr>
          <w:sz w:val="24"/>
          <w:szCs w:val="24"/>
        </w:rPr>
        <w:t>)</w:t>
      </w:r>
      <w:r w:rsidR="00340086">
        <w:rPr>
          <w:sz w:val="24"/>
          <w:szCs w:val="24"/>
        </w:rPr>
        <w:t xml:space="preserve"> </w:t>
      </w:r>
      <w:r w:rsidR="00340086" w:rsidRPr="00340086">
        <w:rPr>
          <w:sz w:val="24"/>
          <w:szCs w:val="24"/>
        </w:rPr>
        <w:t>Na curva da Rua Bento Gonçalves, em frente ao número 1796, no Bairro São Sebastião;</w:t>
      </w:r>
      <w:r w:rsidR="00340086">
        <w:rPr>
          <w:sz w:val="24"/>
          <w:szCs w:val="24"/>
        </w:rPr>
        <w:t xml:space="preserve"> b</w:t>
      </w:r>
      <w:r w:rsidR="00340086" w:rsidRPr="00340086">
        <w:rPr>
          <w:sz w:val="24"/>
          <w:szCs w:val="24"/>
        </w:rPr>
        <w:t>) Avenida João Paulo I, em frente ao núm</w:t>
      </w:r>
      <w:r w:rsidR="00331425">
        <w:rPr>
          <w:sz w:val="24"/>
          <w:szCs w:val="24"/>
        </w:rPr>
        <w:t xml:space="preserve">ero 927, no Bairro Santo Inácio; 2) </w:t>
      </w:r>
      <w:r w:rsidR="00331425" w:rsidRPr="00331425">
        <w:rPr>
          <w:sz w:val="24"/>
          <w:szCs w:val="24"/>
        </w:rPr>
        <w:t>o recapeamento asfáltico na esquina das Ruas Gravataí e Fernando Ferrari, no Bairro Centro.</w:t>
      </w:r>
      <w:r w:rsidR="00A44C7C">
        <w:rPr>
          <w:sz w:val="24"/>
          <w:szCs w:val="24"/>
        </w:rPr>
        <w:t xml:space="preserve"> </w:t>
      </w:r>
      <w:r w:rsidR="004012E3">
        <w:rPr>
          <w:sz w:val="24"/>
          <w:szCs w:val="24"/>
        </w:rPr>
        <w:t xml:space="preserve">O vereador RAFAEL FIGLIERO solicita ao Executivo: 1) </w:t>
      </w:r>
      <w:r w:rsidR="004012E3" w:rsidRPr="004012E3">
        <w:rPr>
          <w:sz w:val="24"/>
          <w:szCs w:val="24"/>
        </w:rPr>
        <w:t>a troca da lâmpada do poste localizado na Rua dos Ferroviários</w:t>
      </w:r>
      <w:r w:rsidR="004012E3">
        <w:rPr>
          <w:sz w:val="24"/>
          <w:szCs w:val="24"/>
        </w:rPr>
        <w:t xml:space="preserve">, em frente ao número 187, </w:t>
      </w:r>
      <w:r w:rsidR="00AD6FA8">
        <w:rPr>
          <w:sz w:val="24"/>
          <w:szCs w:val="24"/>
        </w:rPr>
        <w:t xml:space="preserve">ou revisão da mesma; 2) </w:t>
      </w:r>
      <w:r w:rsidR="00AD6FA8" w:rsidRPr="00AD6FA8">
        <w:rPr>
          <w:sz w:val="24"/>
          <w:szCs w:val="24"/>
        </w:rPr>
        <w:t>o conserto das sinaleiras no cruzamento da Rua Padre Fe</w:t>
      </w:r>
      <w:r w:rsidR="00456E1E">
        <w:rPr>
          <w:sz w:val="24"/>
          <w:szCs w:val="24"/>
        </w:rPr>
        <w:t xml:space="preserve">lipe com a Rua Fernando Ferrari; 3) </w:t>
      </w:r>
      <w:r w:rsidR="00456E1E" w:rsidRPr="00456E1E">
        <w:rPr>
          <w:sz w:val="24"/>
          <w:szCs w:val="24"/>
        </w:rPr>
        <w:t>a troca da lâmpada do poste localizado na Rua Monteiro Lobato</w:t>
      </w:r>
      <w:r w:rsidR="00456E1E">
        <w:rPr>
          <w:sz w:val="24"/>
          <w:szCs w:val="24"/>
        </w:rPr>
        <w:t>,</w:t>
      </w:r>
      <w:r w:rsidR="00456E1E" w:rsidRPr="00456E1E">
        <w:rPr>
          <w:sz w:val="24"/>
          <w:szCs w:val="24"/>
        </w:rPr>
        <w:t xml:space="preserve"> em frente ao número 548.</w:t>
      </w:r>
      <w:r w:rsidR="00CD0FFA">
        <w:rPr>
          <w:sz w:val="24"/>
          <w:szCs w:val="24"/>
        </w:rPr>
        <w:t xml:space="preserve"> A seguir, passou-se à TRIBUNA POPULAR, onde o senhor Patrick</w:t>
      </w:r>
      <w:r w:rsidR="009E2980" w:rsidRPr="009E2980">
        <w:t xml:space="preserve"> </w:t>
      </w:r>
      <w:proofErr w:type="spellStart"/>
      <w:r w:rsidR="009E2980" w:rsidRPr="009E2980">
        <w:rPr>
          <w:sz w:val="24"/>
          <w:szCs w:val="24"/>
        </w:rPr>
        <w:t>Stork</w:t>
      </w:r>
      <w:proofErr w:type="spellEnd"/>
      <w:r w:rsidR="00CD0FFA">
        <w:rPr>
          <w:sz w:val="24"/>
          <w:szCs w:val="24"/>
        </w:rPr>
        <w:t xml:space="preserve">, do </w:t>
      </w:r>
      <w:r w:rsidR="009E2980" w:rsidRPr="009E2980">
        <w:rPr>
          <w:sz w:val="24"/>
          <w:szCs w:val="24"/>
        </w:rPr>
        <w:t xml:space="preserve">Grupo </w:t>
      </w:r>
      <w:proofErr w:type="spellStart"/>
      <w:r w:rsidR="009E2980" w:rsidRPr="009E2980">
        <w:rPr>
          <w:sz w:val="24"/>
          <w:szCs w:val="24"/>
        </w:rPr>
        <w:t>Kunstkraft</w:t>
      </w:r>
      <w:proofErr w:type="spellEnd"/>
      <w:r w:rsidR="009E2980">
        <w:rPr>
          <w:sz w:val="24"/>
          <w:szCs w:val="24"/>
        </w:rPr>
        <w:t xml:space="preserve">, falou sobre apresentação do histórico do grupo e verba recebida do </w:t>
      </w:r>
      <w:proofErr w:type="spellStart"/>
      <w:r w:rsidR="009E2980">
        <w:rPr>
          <w:sz w:val="24"/>
          <w:szCs w:val="24"/>
        </w:rPr>
        <w:t>f</w:t>
      </w:r>
      <w:r w:rsidR="009E2980" w:rsidRPr="009E2980">
        <w:rPr>
          <w:sz w:val="24"/>
          <w:szCs w:val="24"/>
        </w:rPr>
        <w:t>unproarte</w:t>
      </w:r>
      <w:proofErr w:type="spellEnd"/>
      <w:r w:rsidR="009E2980" w:rsidRPr="009E2980">
        <w:rPr>
          <w:sz w:val="24"/>
          <w:szCs w:val="24"/>
        </w:rPr>
        <w:t>.</w:t>
      </w:r>
      <w:r w:rsidR="00257D5F">
        <w:rPr>
          <w:sz w:val="24"/>
          <w:szCs w:val="24"/>
        </w:rPr>
        <w:t xml:space="preserve"> Seguindo, passou-se ao GRANDE EXPEDIENTE dos vereadores BIA LOPES</w:t>
      </w:r>
      <w:r w:rsidR="00F116E0">
        <w:rPr>
          <w:sz w:val="24"/>
          <w:szCs w:val="24"/>
        </w:rPr>
        <w:t xml:space="preserve"> (ausente)</w:t>
      </w:r>
      <w:r w:rsidR="00257D5F">
        <w:rPr>
          <w:sz w:val="24"/>
          <w:szCs w:val="24"/>
        </w:rPr>
        <w:t>, FELIPE COSTELLA</w:t>
      </w:r>
      <w:r w:rsidR="002E2CF1">
        <w:rPr>
          <w:sz w:val="24"/>
          <w:szCs w:val="24"/>
        </w:rPr>
        <w:t xml:space="preserve"> (declinou)</w:t>
      </w:r>
      <w:r w:rsidR="00257D5F">
        <w:rPr>
          <w:sz w:val="24"/>
          <w:szCs w:val="24"/>
        </w:rPr>
        <w:t xml:space="preserve">, MICHELE PEREIRA e RAFAEL FIGLIERO, cujo áudio na íntegra se encontra disponível nesta Casa Legislativa. </w:t>
      </w:r>
      <w:r w:rsidR="002E2CF1">
        <w:rPr>
          <w:b/>
          <w:sz w:val="24"/>
          <w:szCs w:val="24"/>
        </w:rPr>
        <w:t xml:space="preserve">REGIME DE URGÊNCIA: EXP. Nº </w:t>
      </w:r>
      <w:r w:rsidR="002E2CF1">
        <w:rPr>
          <w:sz w:val="24"/>
          <w:szCs w:val="24"/>
        </w:rPr>
        <w:t xml:space="preserve">263/2014, </w:t>
      </w:r>
      <w:r w:rsidR="002E2CF1">
        <w:rPr>
          <w:b/>
          <w:sz w:val="24"/>
          <w:szCs w:val="24"/>
        </w:rPr>
        <w:t xml:space="preserve">PROJETO DE LEI Nº </w:t>
      </w:r>
      <w:r w:rsidR="002E2CF1">
        <w:rPr>
          <w:sz w:val="24"/>
          <w:szCs w:val="24"/>
        </w:rPr>
        <w:t xml:space="preserve">208/2014, que “altera a Lei Municipal nº 5.996/2014.”. A Comissão de Finanças e Orçamento opinou pela tramitação normal do projeto. Em votação, o projeto foi aprovado. </w:t>
      </w:r>
      <w:r w:rsidR="002E2CF1">
        <w:rPr>
          <w:b/>
          <w:sz w:val="24"/>
          <w:szCs w:val="24"/>
        </w:rPr>
        <w:t xml:space="preserve">EXP. Nº </w:t>
      </w:r>
      <w:r w:rsidR="002E2CF1">
        <w:rPr>
          <w:sz w:val="24"/>
          <w:szCs w:val="24"/>
        </w:rPr>
        <w:t xml:space="preserve">268/2014, </w:t>
      </w:r>
      <w:r w:rsidR="002E2CF1">
        <w:rPr>
          <w:b/>
          <w:sz w:val="24"/>
          <w:szCs w:val="24"/>
        </w:rPr>
        <w:t xml:space="preserve">PROJETO DE RESOLUÇÃO Nº </w:t>
      </w:r>
      <w:r w:rsidR="002E2CF1">
        <w:rPr>
          <w:sz w:val="24"/>
          <w:szCs w:val="24"/>
        </w:rPr>
        <w:t xml:space="preserve">017/2014 que “altera dispositivos da Resolução nº 609/2009, que dispõe acerca da contratação de estagiários no âmbito da Câmara Municipal de Esteio.”. A Comissão de Constituição, Justiça e Redação opinou pela tramitação normal do projeto. Em votação, o projeto foi aprovado. </w:t>
      </w:r>
      <w:r w:rsidR="002E2CF1">
        <w:rPr>
          <w:b/>
          <w:sz w:val="24"/>
          <w:szCs w:val="24"/>
        </w:rPr>
        <w:t xml:space="preserve">EXP. Nº </w:t>
      </w:r>
      <w:r w:rsidR="002E2CF1">
        <w:rPr>
          <w:sz w:val="24"/>
          <w:szCs w:val="24"/>
        </w:rPr>
        <w:t xml:space="preserve">275/2014, </w:t>
      </w:r>
      <w:r w:rsidR="002E2CF1">
        <w:rPr>
          <w:b/>
          <w:sz w:val="24"/>
          <w:szCs w:val="24"/>
        </w:rPr>
        <w:t xml:space="preserve">PROJETO DE LEI Nº </w:t>
      </w:r>
      <w:r w:rsidR="002E2CF1">
        <w:rPr>
          <w:sz w:val="24"/>
          <w:szCs w:val="24"/>
        </w:rPr>
        <w:t xml:space="preserve">218/2014, que “autoriza o Poder Executivo Municipal a proceder a </w:t>
      </w:r>
      <w:proofErr w:type="spellStart"/>
      <w:r w:rsidR="002E2CF1">
        <w:rPr>
          <w:sz w:val="24"/>
          <w:szCs w:val="24"/>
        </w:rPr>
        <w:t>firmatura</w:t>
      </w:r>
      <w:proofErr w:type="spellEnd"/>
      <w:r w:rsidR="002E2CF1">
        <w:rPr>
          <w:sz w:val="24"/>
          <w:szCs w:val="24"/>
        </w:rPr>
        <w:t xml:space="preserve"> de contrato de rateio, por intermédio de consórcio público, no decorrer do ano de 2014, visando às ações de saneamento básico necessários à bacia hidrográfica do Rio dos Sinos.”. A Comissão de Constituição, Justiça e Redação opinou pela tramitação normal do projeto. </w:t>
      </w:r>
      <w:r w:rsidR="0023202F">
        <w:rPr>
          <w:sz w:val="24"/>
          <w:szCs w:val="24"/>
        </w:rPr>
        <w:t xml:space="preserve">Em votação, o projeto foi aprovado. </w:t>
      </w:r>
      <w:r w:rsidR="00383126">
        <w:rPr>
          <w:b/>
          <w:sz w:val="24"/>
          <w:szCs w:val="24"/>
        </w:rPr>
        <w:t xml:space="preserve">EXP. Nº </w:t>
      </w:r>
      <w:r w:rsidR="00383126">
        <w:rPr>
          <w:sz w:val="24"/>
          <w:szCs w:val="24"/>
        </w:rPr>
        <w:t xml:space="preserve">276/2014, </w:t>
      </w:r>
      <w:r w:rsidR="00383126">
        <w:rPr>
          <w:b/>
          <w:sz w:val="24"/>
          <w:szCs w:val="24"/>
        </w:rPr>
        <w:t xml:space="preserve">PROJETO DE LEI Nº </w:t>
      </w:r>
      <w:r w:rsidR="00383126">
        <w:rPr>
          <w:sz w:val="24"/>
          <w:szCs w:val="24"/>
        </w:rPr>
        <w:t>219/2014, que “autoriza a contratação de engenheiro agrônomo, por tempo determinado, para atender a necessidade temporária de excepcional interessa público.”.</w:t>
      </w:r>
      <w:r w:rsidR="00522162">
        <w:rPr>
          <w:sz w:val="24"/>
          <w:szCs w:val="24"/>
        </w:rPr>
        <w:t xml:space="preserve"> A Comissão de Constituição, Justiça e Redação opinou pela tramitação normal do projeto. </w:t>
      </w:r>
      <w:r w:rsidR="001C1090">
        <w:rPr>
          <w:sz w:val="24"/>
          <w:szCs w:val="24"/>
        </w:rPr>
        <w:t xml:space="preserve">Em votação, o projeto foi aprovado. </w:t>
      </w:r>
      <w:r w:rsidR="00695393">
        <w:rPr>
          <w:b/>
          <w:sz w:val="24"/>
          <w:szCs w:val="24"/>
        </w:rPr>
        <w:t xml:space="preserve">EXP. Nº </w:t>
      </w:r>
      <w:r w:rsidR="00695393">
        <w:rPr>
          <w:sz w:val="24"/>
          <w:szCs w:val="24"/>
        </w:rPr>
        <w:t xml:space="preserve">277/2014, </w:t>
      </w:r>
      <w:r w:rsidR="00695393">
        <w:rPr>
          <w:b/>
          <w:sz w:val="24"/>
          <w:szCs w:val="24"/>
        </w:rPr>
        <w:t xml:space="preserve">PROJETO DE LEI Nº </w:t>
      </w:r>
      <w:r w:rsidR="00695393">
        <w:rPr>
          <w:sz w:val="24"/>
          <w:szCs w:val="24"/>
        </w:rPr>
        <w:t xml:space="preserve">220/2014, que “desafeta imóvel de propriedade do município de Esteio, passando da classe de bem </w:t>
      </w:r>
      <w:r w:rsidR="00695393">
        <w:rPr>
          <w:sz w:val="24"/>
          <w:szCs w:val="24"/>
        </w:rPr>
        <w:lastRenderedPageBreak/>
        <w:t>público para a classe de bem dominial, e autoriza o poder público a efetuar a produção de habitações de interesse social pelo programa Minha Casa, Minha Vida.”.</w:t>
      </w:r>
      <w:r w:rsidR="001C1090">
        <w:rPr>
          <w:sz w:val="24"/>
          <w:szCs w:val="24"/>
        </w:rPr>
        <w:t xml:space="preserve"> A Comissão de Constituição, Justiça e Redação opinou pela tramitação normal do projeto.</w:t>
      </w:r>
      <w:r w:rsidR="00EC24B2">
        <w:rPr>
          <w:sz w:val="24"/>
          <w:szCs w:val="24"/>
        </w:rPr>
        <w:t xml:space="preserve"> Em votação, o projeto foi aprovado. </w:t>
      </w:r>
      <w:r w:rsidR="00EC24B2">
        <w:rPr>
          <w:b/>
          <w:sz w:val="24"/>
          <w:szCs w:val="24"/>
        </w:rPr>
        <w:t xml:space="preserve">EXP. </w:t>
      </w:r>
      <w:r w:rsidR="00EC24B2">
        <w:rPr>
          <w:sz w:val="24"/>
          <w:szCs w:val="24"/>
        </w:rPr>
        <w:t xml:space="preserve">280/2014, </w:t>
      </w:r>
      <w:r w:rsidR="00EC24B2">
        <w:rPr>
          <w:b/>
          <w:sz w:val="24"/>
          <w:szCs w:val="24"/>
        </w:rPr>
        <w:t xml:space="preserve">PROJETO DE LEI Nº </w:t>
      </w:r>
      <w:r w:rsidR="00EC24B2">
        <w:rPr>
          <w:sz w:val="24"/>
          <w:szCs w:val="24"/>
        </w:rPr>
        <w:t>223/2014, que “autoriza a abertura de crédito suplementar no orçamento da Administração Direta do Município de Esteio.”.</w:t>
      </w:r>
      <w:r w:rsidR="00090977">
        <w:rPr>
          <w:sz w:val="24"/>
          <w:szCs w:val="24"/>
        </w:rPr>
        <w:t xml:space="preserve"> A Comissão de Finanças e Orçamento opinou pela tramitação normal do projeto.</w:t>
      </w:r>
      <w:r w:rsidR="00F57D74">
        <w:rPr>
          <w:sz w:val="24"/>
          <w:szCs w:val="24"/>
        </w:rPr>
        <w:t xml:space="preserve"> Em votação, o projeto foi aprovado. </w:t>
      </w:r>
      <w:r w:rsidR="00F57D74">
        <w:rPr>
          <w:b/>
          <w:sz w:val="24"/>
          <w:szCs w:val="24"/>
        </w:rPr>
        <w:t xml:space="preserve">EXP. </w:t>
      </w:r>
      <w:r w:rsidR="00F57D74">
        <w:rPr>
          <w:sz w:val="24"/>
          <w:szCs w:val="24"/>
        </w:rPr>
        <w:t xml:space="preserve">282/2014, </w:t>
      </w:r>
      <w:r w:rsidR="00F57D74">
        <w:rPr>
          <w:b/>
          <w:sz w:val="24"/>
          <w:szCs w:val="24"/>
        </w:rPr>
        <w:t xml:space="preserve">PROJETO DE LEI Nº </w:t>
      </w:r>
      <w:r w:rsidR="00F57D74">
        <w:rPr>
          <w:sz w:val="24"/>
          <w:szCs w:val="24"/>
        </w:rPr>
        <w:t xml:space="preserve">224/2014, que “cria cargo na estrutura na estrutura administrativa do Poder Executivo e dá outras providências.”. A Comissão de Constituição, Justiça e Redação opinou pela tramitação normal do projeto. </w:t>
      </w:r>
      <w:r w:rsidR="00582B1F">
        <w:rPr>
          <w:sz w:val="24"/>
          <w:szCs w:val="24"/>
        </w:rPr>
        <w:t xml:space="preserve">Em votação, o projeto foi aprovado. </w:t>
      </w:r>
      <w:r w:rsidR="00582B1F">
        <w:rPr>
          <w:b/>
          <w:sz w:val="24"/>
          <w:szCs w:val="24"/>
        </w:rPr>
        <w:t xml:space="preserve">EXP. </w:t>
      </w:r>
      <w:r w:rsidR="00582B1F">
        <w:rPr>
          <w:sz w:val="24"/>
          <w:szCs w:val="24"/>
        </w:rPr>
        <w:t xml:space="preserve">285/2014, </w:t>
      </w:r>
      <w:r w:rsidR="00582B1F">
        <w:rPr>
          <w:b/>
          <w:sz w:val="24"/>
          <w:szCs w:val="24"/>
        </w:rPr>
        <w:t xml:space="preserve">PROJETO DE LEI Nº </w:t>
      </w:r>
      <w:r w:rsidR="00582B1F">
        <w:rPr>
          <w:sz w:val="24"/>
          <w:szCs w:val="24"/>
        </w:rPr>
        <w:t>226/2014, que “autoriza a abertura de crédito suplementar no orçamento da Administração Direta do Município de Esteio.”.</w:t>
      </w:r>
      <w:r w:rsidR="00BA3CF0">
        <w:rPr>
          <w:sz w:val="24"/>
          <w:szCs w:val="24"/>
        </w:rPr>
        <w:t xml:space="preserve"> A Comissão de Constituição, Justiça e Redação opinou, em parecer verbal, pela tramitação normal do projeto.</w:t>
      </w:r>
      <w:r w:rsidR="001A3F19">
        <w:rPr>
          <w:sz w:val="24"/>
          <w:szCs w:val="24"/>
        </w:rPr>
        <w:t xml:space="preserve"> Em votação, o projeto foi aprovado. </w:t>
      </w:r>
      <w:r w:rsidR="00E96A66">
        <w:rPr>
          <w:b/>
          <w:sz w:val="24"/>
          <w:szCs w:val="24"/>
        </w:rPr>
        <w:t>ORDEM DO DIA: EXP. Nº</w:t>
      </w:r>
      <w:r w:rsidR="00E96A66" w:rsidRPr="00E96A66">
        <w:rPr>
          <w:sz w:val="24"/>
          <w:szCs w:val="24"/>
        </w:rPr>
        <w:t xml:space="preserve"> 256/2014</w:t>
      </w:r>
      <w:r w:rsidR="00E96A66">
        <w:rPr>
          <w:sz w:val="24"/>
          <w:szCs w:val="24"/>
        </w:rPr>
        <w:t xml:space="preserve">, </w:t>
      </w:r>
      <w:r w:rsidR="00E96A66" w:rsidRPr="00E96A66">
        <w:rPr>
          <w:b/>
          <w:sz w:val="24"/>
          <w:szCs w:val="24"/>
        </w:rPr>
        <w:t>PROJETO DE LEI Nº</w:t>
      </w:r>
      <w:r w:rsidR="00E96A66">
        <w:rPr>
          <w:sz w:val="24"/>
          <w:szCs w:val="24"/>
        </w:rPr>
        <w:t xml:space="preserve"> 212/2014, que “l</w:t>
      </w:r>
      <w:r w:rsidR="00E96A66" w:rsidRPr="00E96A66">
        <w:rPr>
          <w:sz w:val="24"/>
          <w:szCs w:val="24"/>
        </w:rPr>
        <w:t xml:space="preserve">evanta </w:t>
      </w:r>
      <w:proofErr w:type="spellStart"/>
      <w:r w:rsidR="00E96A66" w:rsidRPr="00E96A66">
        <w:rPr>
          <w:sz w:val="24"/>
          <w:szCs w:val="24"/>
        </w:rPr>
        <w:t>Gravâmes</w:t>
      </w:r>
      <w:proofErr w:type="spellEnd"/>
      <w:r w:rsidR="00E96A66" w:rsidRPr="00E96A66">
        <w:rPr>
          <w:sz w:val="24"/>
          <w:szCs w:val="24"/>
        </w:rPr>
        <w:t xml:space="preserve"> de AEIS e revoga direito de preempção das áreas que menciona.</w:t>
      </w:r>
      <w:r w:rsidR="00E96A66">
        <w:rPr>
          <w:sz w:val="24"/>
          <w:szCs w:val="24"/>
        </w:rPr>
        <w:t>”. A Comissão de Constituição, Justiça e Redação opinou pela tramitação normal do projeto.</w:t>
      </w:r>
      <w:r w:rsidR="00327748">
        <w:rPr>
          <w:sz w:val="24"/>
          <w:szCs w:val="24"/>
        </w:rPr>
        <w:t xml:space="preserve"> A Comissão de Urbanização, Transporte e Habitação opinou pela tramitação normal do projeto. </w:t>
      </w:r>
      <w:r w:rsidR="006C0C5E">
        <w:rPr>
          <w:sz w:val="24"/>
          <w:szCs w:val="24"/>
        </w:rPr>
        <w:t xml:space="preserve">Em votação, o projeto foi aprovado. </w:t>
      </w:r>
      <w:r w:rsidR="00C43665">
        <w:rPr>
          <w:b/>
          <w:sz w:val="24"/>
          <w:szCs w:val="24"/>
        </w:rPr>
        <w:t>EXP. Nº</w:t>
      </w:r>
      <w:r w:rsidR="00C43665" w:rsidRPr="00C43665">
        <w:rPr>
          <w:sz w:val="24"/>
          <w:szCs w:val="24"/>
        </w:rPr>
        <w:t xml:space="preserve"> 267/2014</w:t>
      </w:r>
      <w:r w:rsidR="00C43665">
        <w:rPr>
          <w:sz w:val="24"/>
          <w:szCs w:val="24"/>
        </w:rPr>
        <w:t xml:space="preserve">, </w:t>
      </w:r>
      <w:r w:rsidR="00C43665" w:rsidRPr="00C43665">
        <w:rPr>
          <w:b/>
          <w:sz w:val="24"/>
          <w:szCs w:val="24"/>
        </w:rPr>
        <w:t>PROJETO DE RESOLUÇÃO Nº</w:t>
      </w:r>
      <w:r w:rsidR="00C43665" w:rsidRPr="00C43665">
        <w:rPr>
          <w:sz w:val="24"/>
          <w:szCs w:val="24"/>
        </w:rPr>
        <w:t xml:space="preserve"> 016/14, que “Institui na Câmara Municipal de Esteio, a Sessão Solene em homenagem ao Dia Mundial do Escotismo.”</w:t>
      </w:r>
      <w:r w:rsidR="00C43665">
        <w:rPr>
          <w:sz w:val="24"/>
          <w:szCs w:val="24"/>
        </w:rPr>
        <w:t xml:space="preserve">. </w:t>
      </w:r>
      <w:r w:rsidR="00814CEC">
        <w:rPr>
          <w:sz w:val="24"/>
          <w:szCs w:val="24"/>
        </w:rPr>
        <w:t xml:space="preserve">A Comissão de Constituição, Justiça e Redação opinou pela tramitação normal do projeto. </w:t>
      </w:r>
      <w:r w:rsidR="00F03D43">
        <w:rPr>
          <w:sz w:val="24"/>
          <w:szCs w:val="24"/>
        </w:rPr>
        <w:t xml:space="preserve">Em votação, o projeto foi aprovado. </w:t>
      </w:r>
      <w:r w:rsidR="00327B87" w:rsidRPr="00327B87">
        <w:rPr>
          <w:sz w:val="24"/>
          <w:szCs w:val="24"/>
        </w:rPr>
        <w:t xml:space="preserve">Nada mais havendo a tratar, o senhor Presidente deu por encerrada </w:t>
      </w:r>
      <w:proofErr w:type="gramStart"/>
      <w:r w:rsidR="00327B87" w:rsidRPr="00327B87">
        <w:rPr>
          <w:sz w:val="24"/>
          <w:szCs w:val="24"/>
        </w:rPr>
        <w:t>a</w:t>
      </w:r>
      <w:proofErr w:type="gramEnd"/>
      <w:r w:rsidR="00327B87" w:rsidRPr="00327B87">
        <w:rPr>
          <w:sz w:val="24"/>
          <w:szCs w:val="24"/>
        </w:rPr>
        <w:t xml:space="preserve"> sessão. E, para constar, o Primeiro-Secretário determinou que fosse lavrada a presente ata, que, após lida e aprovada pelos vereadores, será assinada por ele e pelo </w:t>
      </w:r>
      <w:proofErr w:type="gramStart"/>
      <w:r w:rsidR="00327B87" w:rsidRPr="00327B87">
        <w:rPr>
          <w:sz w:val="24"/>
          <w:szCs w:val="24"/>
        </w:rPr>
        <w:t>Sr.</w:t>
      </w:r>
      <w:proofErr w:type="gramEnd"/>
      <w:r w:rsidR="00327B87" w:rsidRPr="00327B87">
        <w:rPr>
          <w:sz w:val="24"/>
          <w:szCs w:val="24"/>
        </w:rPr>
        <w:t xml:space="preserve"> Presidente.</w:t>
      </w:r>
    </w:p>
    <w:p w:rsidR="00327B87" w:rsidRPr="00327B87" w:rsidRDefault="00327B87" w:rsidP="00327B87">
      <w:pPr>
        <w:jc w:val="both"/>
        <w:rPr>
          <w:sz w:val="24"/>
          <w:szCs w:val="24"/>
        </w:rPr>
      </w:pPr>
      <w:r w:rsidRPr="00327B87">
        <w:rPr>
          <w:sz w:val="24"/>
          <w:szCs w:val="24"/>
        </w:rPr>
        <w:t xml:space="preserve">                </w:t>
      </w:r>
    </w:p>
    <w:p w:rsidR="00327B87" w:rsidRPr="00327B87" w:rsidRDefault="00327B87" w:rsidP="00327B87">
      <w:pPr>
        <w:jc w:val="both"/>
        <w:rPr>
          <w:sz w:val="24"/>
          <w:szCs w:val="24"/>
        </w:rPr>
      </w:pPr>
      <w:r w:rsidRPr="00327B87">
        <w:rPr>
          <w:sz w:val="24"/>
          <w:szCs w:val="24"/>
        </w:rPr>
        <w:t xml:space="preserve">                 Ver. Leo </w:t>
      </w:r>
      <w:proofErr w:type="spellStart"/>
      <w:r w:rsidRPr="00327B87">
        <w:rPr>
          <w:sz w:val="24"/>
          <w:szCs w:val="24"/>
        </w:rPr>
        <w:t>Dahmer</w:t>
      </w:r>
      <w:proofErr w:type="spellEnd"/>
      <w:r w:rsidRPr="00327B87">
        <w:rPr>
          <w:sz w:val="24"/>
          <w:szCs w:val="24"/>
        </w:rPr>
        <w:t>,</w:t>
      </w:r>
      <w:r w:rsidRPr="00327B87">
        <w:rPr>
          <w:sz w:val="24"/>
          <w:szCs w:val="24"/>
        </w:rPr>
        <w:tab/>
        <w:t xml:space="preserve">                                                 Ver. Rafael </w:t>
      </w:r>
      <w:proofErr w:type="spellStart"/>
      <w:r w:rsidRPr="00327B87">
        <w:rPr>
          <w:sz w:val="24"/>
          <w:szCs w:val="24"/>
        </w:rPr>
        <w:t>Figliero</w:t>
      </w:r>
      <w:proofErr w:type="spellEnd"/>
      <w:r w:rsidRPr="00327B87">
        <w:rPr>
          <w:sz w:val="24"/>
          <w:szCs w:val="24"/>
        </w:rPr>
        <w:t>,</w:t>
      </w:r>
    </w:p>
    <w:p w:rsidR="004012E3" w:rsidRPr="00E96A66" w:rsidRDefault="00327B87" w:rsidP="00327B87">
      <w:pPr>
        <w:jc w:val="both"/>
        <w:rPr>
          <w:sz w:val="24"/>
          <w:szCs w:val="24"/>
        </w:rPr>
      </w:pPr>
      <w:r w:rsidRPr="00327B87">
        <w:rPr>
          <w:sz w:val="24"/>
          <w:szCs w:val="24"/>
        </w:rPr>
        <w:t xml:space="preserve">                     Presidente.</w:t>
      </w:r>
      <w:r w:rsidRPr="00327B87">
        <w:rPr>
          <w:sz w:val="24"/>
          <w:szCs w:val="24"/>
        </w:rPr>
        <w:tab/>
      </w:r>
      <w:r w:rsidRPr="00327B87">
        <w:rPr>
          <w:sz w:val="24"/>
          <w:szCs w:val="24"/>
        </w:rPr>
        <w:tab/>
      </w:r>
      <w:r w:rsidRPr="00327B87">
        <w:rPr>
          <w:sz w:val="24"/>
          <w:szCs w:val="24"/>
        </w:rPr>
        <w:tab/>
      </w:r>
      <w:r w:rsidRPr="00327B87">
        <w:rPr>
          <w:sz w:val="24"/>
          <w:szCs w:val="24"/>
        </w:rPr>
        <w:tab/>
        <w:t xml:space="preserve">              Primeiro-Secretário.</w:t>
      </w:r>
    </w:p>
    <w:sectPr w:rsidR="004012E3" w:rsidRPr="00E96A66" w:rsidSect="00CC33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04F2"/>
    <w:rsid w:val="000247BE"/>
    <w:rsid w:val="00031D6C"/>
    <w:rsid w:val="00083963"/>
    <w:rsid w:val="00090977"/>
    <w:rsid w:val="000F0CBD"/>
    <w:rsid w:val="0010318C"/>
    <w:rsid w:val="001050E7"/>
    <w:rsid w:val="00106F64"/>
    <w:rsid w:val="001A3F19"/>
    <w:rsid w:val="001B2F2D"/>
    <w:rsid w:val="001B4C30"/>
    <w:rsid w:val="001B7C2F"/>
    <w:rsid w:val="001C1090"/>
    <w:rsid w:val="0023202F"/>
    <w:rsid w:val="00252D25"/>
    <w:rsid w:val="002571F6"/>
    <w:rsid w:val="00257D5F"/>
    <w:rsid w:val="00272874"/>
    <w:rsid w:val="002B550E"/>
    <w:rsid w:val="002E2CF1"/>
    <w:rsid w:val="002F019C"/>
    <w:rsid w:val="002F04F2"/>
    <w:rsid w:val="00327748"/>
    <w:rsid w:val="00327B87"/>
    <w:rsid w:val="00331425"/>
    <w:rsid w:val="00340086"/>
    <w:rsid w:val="00373C35"/>
    <w:rsid w:val="00383126"/>
    <w:rsid w:val="004012E3"/>
    <w:rsid w:val="0042517B"/>
    <w:rsid w:val="0045244D"/>
    <w:rsid w:val="00456E1E"/>
    <w:rsid w:val="004743A9"/>
    <w:rsid w:val="00486142"/>
    <w:rsid w:val="004906E4"/>
    <w:rsid w:val="004B3BF0"/>
    <w:rsid w:val="00522162"/>
    <w:rsid w:val="00543D8B"/>
    <w:rsid w:val="00582B1F"/>
    <w:rsid w:val="005F5D39"/>
    <w:rsid w:val="00637F9E"/>
    <w:rsid w:val="00670519"/>
    <w:rsid w:val="00695393"/>
    <w:rsid w:val="006C0C5E"/>
    <w:rsid w:val="006E10B0"/>
    <w:rsid w:val="006F45AC"/>
    <w:rsid w:val="00707FFA"/>
    <w:rsid w:val="00767948"/>
    <w:rsid w:val="0079717F"/>
    <w:rsid w:val="007F2965"/>
    <w:rsid w:val="007F5570"/>
    <w:rsid w:val="00800C74"/>
    <w:rsid w:val="00814CEC"/>
    <w:rsid w:val="008166A5"/>
    <w:rsid w:val="00820D49"/>
    <w:rsid w:val="0085586D"/>
    <w:rsid w:val="008B6DC1"/>
    <w:rsid w:val="00924252"/>
    <w:rsid w:val="00924553"/>
    <w:rsid w:val="00935430"/>
    <w:rsid w:val="00951656"/>
    <w:rsid w:val="009B6210"/>
    <w:rsid w:val="009D0C2D"/>
    <w:rsid w:val="009E2980"/>
    <w:rsid w:val="009E685B"/>
    <w:rsid w:val="00A014E2"/>
    <w:rsid w:val="00A14EA1"/>
    <w:rsid w:val="00A44C7C"/>
    <w:rsid w:val="00A56CBE"/>
    <w:rsid w:val="00AD6FA8"/>
    <w:rsid w:val="00AF69F7"/>
    <w:rsid w:val="00B278FA"/>
    <w:rsid w:val="00B50484"/>
    <w:rsid w:val="00B91E3A"/>
    <w:rsid w:val="00BA0760"/>
    <w:rsid w:val="00BA3CF0"/>
    <w:rsid w:val="00C00676"/>
    <w:rsid w:val="00C065F2"/>
    <w:rsid w:val="00C11517"/>
    <w:rsid w:val="00C43665"/>
    <w:rsid w:val="00CC33EA"/>
    <w:rsid w:val="00CC568F"/>
    <w:rsid w:val="00CD0FFA"/>
    <w:rsid w:val="00D828EC"/>
    <w:rsid w:val="00D94B7C"/>
    <w:rsid w:val="00DB64B1"/>
    <w:rsid w:val="00E1588E"/>
    <w:rsid w:val="00E243FE"/>
    <w:rsid w:val="00E936E1"/>
    <w:rsid w:val="00E96A66"/>
    <w:rsid w:val="00EB6A7A"/>
    <w:rsid w:val="00EC24B2"/>
    <w:rsid w:val="00F03D43"/>
    <w:rsid w:val="00F116E0"/>
    <w:rsid w:val="00F35894"/>
    <w:rsid w:val="00F57D74"/>
    <w:rsid w:val="00F85889"/>
    <w:rsid w:val="00FA6475"/>
    <w:rsid w:val="00FC5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4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1850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66</cp:revision>
  <dcterms:created xsi:type="dcterms:W3CDTF">2014-12-10T15:01:00Z</dcterms:created>
  <dcterms:modified xsi:type="dcterms:W3CDTF">2014-12-11T19:45:00Z</dcterms:modified>
</cp:coreProperties>
</file>