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B3" w:rsidRPr="00883F74" w:rsidRDefault="007125B3" w:rsidP="007125B3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CÂMARA MUNICIPAL DE ESTEIO</w:t>
      </w:r>
    </w:p>
    <w:p w:rsidR="007125B3" w:rsidRPr="00883F74" w:rsidRDefault="007125B3" w:rsidP="007125B3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*1ª. SESSÃO LEGISLATIVA DA XV LEGISLATURA*</w:t>
      </w:r>
    </w:p>
    <w:p w:rsidR="007125B3" w:rsidRDefault="007125B3" w:rsidP="007125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883F74">
        <w:rPr>
          <w:b/>
          <w:sz w:val="24"/>
          <w:szCs w:val="24"/>
        </w:rPr>
        <w:t xml:space="preserve">ATA Nº. </w:t>
      </w:r>
      <w:r>
        <w:rPr>
          <w:b/>
          <w:sz w:val="24"/>
          <w:szCs w:val="24"/>
        </w:rPr>
        <w:t>3648</w:t>
      </w:r>
      <w:r w:rsidRPr="00883F74">
        <w:rPr>
          <w:b/>
          <w:sz w:val="24"/>
          <w:szCs w:val="24"/>
        </w:rPr>
        <w:t xml:space="preserve"> - SESSÃO </w:t>
      </w:r>
      <w:r>
        <w:rPr>
          <w:b/>
          <w:sz w:val="24"/>
          <w:szCs w:val="24"/>
        </w:rPr>
        <w:t>ORDINÁRIA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05/08/2014</w:t>
      </w:r>
      <w:r w:rsidRPr="00883F74">
        <w:rPr>
          <w:b/>
          <w:sz w:val="24"/>
          <w:szCs w:val="24"/>
        </w:rPr>
        <w:t>.</w:t>
      </w:r>
    </w:p>
    <w:p w:rsidR="006C25A6" w:rsidRPr="006C25A6" w:rsidRDefault="007125B3" w:rsidP="006C25A6">
      <w:pPr>
        <w:jc w:val="both"/>
        <w:rPr>
          <w:sz w:val="24"/>
          <w:szCs w:val="24"/>
        </w:rPr>
      </w:pPr>
      <w:r w:rsidRPr="00FC676C">
        <w:rPr>
          <w:sz w:val="24"/>
          <w:szCs w:val="24"/>
        </w:rPr>
        <w:t xml:space="preserve">No dia </w:t>
      </w:r>
      <w:r w:rsidR="00B37CB3">
        <w:rPr>
          <w:sz w:val="24"/>
          <w:szCs w:val="24"/>
        </w:rPr>
        <w:t>cinco</w:t>
      </w:r>
      <w:r w:rsidRPr="00FC676C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agosto</w:t>
      </w:r>
      <w:r w:rsidRPr="00FC676C">
        <w:rPr>
          <w:sz w:val="24"/>
          <w:szCs w:val="24"/>
        </w:rPr>
        <w:t xml:space="preserve"> de dois mil e quatorze, às 18h, no prédio da sede administrativa da Câmara Municipal “Monsenhor Geraldo Penteado de Queiroz”, na Sala de Sessões Luiz Alécio </w:t>
      </w:r>
      <w:proofErr w:type="spellStart"/>
      <w:r w:rsidRPr="00FC676C">
        <w:rPr>
          <w:sz w:val="24"/>
          <w:szCs w:val="24"/>
        </w:rPr>
        <w:t>Frainer</w:t>
      </w:r>
      <w:proofErr w:type="spellEnd"/>
      <w:r w:rsidRPr="00FC676C">
        <w:rPr>
          <w:sz w:val="24"/>
          <w:szCs w:val="24"/>
        </w:rPr>
        <w:t xml:space="preserve">, reuniu-se em Sessão Ordinária a Câmara de Vereadores de Esteio. Presentes os membros da Mesa Diretora, LEO DAHMER (PT) – Presidente, JANE BATTISTELLO (SD) – Vice-Presidente, RAFAEL FIGLIERO (PTB) – Primeiro-Secretário, FELIPE COSTELLA (PMDB) – Segundo-Secretário, e, ainda, os vereadores JAIME DA ROSA (PSB), HARRI ZANONI (PSB), MARCELO KOHLRAUSCH (PDT), LEONARDO PASCOAL (PP), MICHELE PEREIRA (PT) e BIA LOPES (PT). </w:t>
      </w:r>
      <w:r w:rsidRPr="00274DA4">
        <w:rPr>
          <w:b/>
          <w:sz w:val="24"/>
          <w:szCs w:val="24"/>
        </w:rPr>
        <w:t>EXPEDIENTE DA SESSÃO:</w:t>
      </w:r>
      <w:r w:rsidR="00290B40">
        <w:rPr>
          <w:b/>
          <w:sz w:val="24"/>
          <w:szCs w:val="24"/>
        </w:rPr>
        <w:t xml:space="preserve"> </w:t>
      </w:r>
      <w:r w:rsidR="00290B40" w:rsidRPr="00290B40">
        <w:rPr>
          <w:sz w:val="24"/>
          <w:szCs w:val="24"/>
        </w:rPr>
        <w:t>Lei Municipal nº. 5.960/2014;</w:t>
      </w:r>
      <w:r w:rsidR="00290B40">
        <w:rPr>
          <w:sz w:val="24"/>
          <w:szCs w:val="24"/>
        </w:rPr>
        <w:t xml:space="preserve"> </w:t>
      </w:r>
      <w:r w:rsidR="00290B40" w:rsidRPr="00290B40">
        <w:rPr>
          <w:sz w:val="24"/>
          <w:szCs w:val="24"/>
        </w:rPr>
        <w:t>Decreto Municipal nº. 5.137/2014;</w:t>
      </w:r>
      <w:r w:rsidR="00290B40">
        <w:rPr>
          <w:sz w:val="24"/>
          <w:szCs w:val="24"/>
        </w:rPr>
        <w:t xml:space="preserve"> </w:t>
      </w:r>
      <w:r w:rsidR="00290B40" w:rsidRPr="00290B40">
        <w:rPr>
          <w:sz w:val="24"/>
          <w:szCs w:val="24"/>
        </w:rPr>
        <w:t>Mensagem nº 145/2014, do Executivo Municipal, encaminhando Projeto de Lei que “Autoriza a abertura de crédito suplementar no Orçamento da Administração Direta do Município de Esteio”;</w:t>
      </w:r>
      <w:r w:rsidR="00290B40">
        <w:rPr>
          <w:sz w:val="24"/>
          <w:szCs w:val="24"/>
        </w:rPr>
        <w:t xml:space="preserve"> </w:t>
      </w:r>
      <w:r w:rsidR="00290B40" w:rsidRPr="00290B40">
        <w:rPr>
          <w:sz w:val="24"/>
          <w:szCs w:val="24"/>
        </w:rPr>
        <w:t xml:space="preserve">Mensagem nº 146/2014, do Executivo Municipal, </w:t>
      </w:r>
      <w:proofErr w:type="gramStart"/>
      <w:r w:rsidR="00290B40" w:rsidRPr="00290B40">
        <w:rPr>
          <w:sz w:val="24"/>
          <w:szCs w:val="24"/>
        </w:rPr>
        <w:t>encaminhando</w:t>
      </w:r>
      <w:proofErr w:type="gramEnd"/>
      <w:r w:rsidR="00290B40" w:rsidRPr="00290B40">
        <w:rPr>
          <w:sz w:val="24"/>
          <w:szCs w:val="24"/>
        </w:rPr>
        <w:t xml:space="preserve"> Projeto de Lei que “Autoriza a abertura de crédito especial no Orçamento da Administração Direta do Município de Esteio e dá outras providências”;</w:t>
      </w:r>
      <w:r w:rsidR="00290B40">
        <w:rPr>
          <w:sz w:val="24"/>
          <w:szCs w:val="24"/>
        </w:rPr>
        <w:t xml:space="preserve"> </w:t>
      </w:r>
      <w:r w:rsidR="00290B40" w:rsidRPr="00290B40">
        <w:rPr>
          <w:sz w:val="24"/>
          <w:szCs w:val="24"/>
        </w:rPr>
        <w:t>Mensagem nº 147/2014, do Executivo Municipal, encaminhando Projeto de Lei que “Autoriza a abertura de crédito especial no Orçamento da Administração Direta do Município de Esteio”;</w:t>
      </w:r>
      <w:r w:rsidR="00290B40">
        <w:rPr>
          <w:sz w:val="24"/>
          <w:szCs w:val="24"/>
        </w:rPr>
        <w:t xml:space="preserve"> </w:t>
      </w:r>
      <w:r w:rsidR="00290B40" w:rsidRPr="00290B40">
        <w:rPr>
          <w:sz w:val="24"/>
          <w:szCs w:val="24"/>
        </w:rPr>
        <w:t xml:space="preserve">Mensagem nº 148/2014, do Executivo Municipal, encaminhando Projeto de Lei que “Autoriza o firmamento de Termo de Convênio sem ônus financeiro com a Associação do Voluntariado e da Solidariedade – AVESOL, visando </w:t>
      </w:r>
      <w:r w:rsidR="00855554" w:rsidRPr="00290B40">
        <w:rPr>
          <w:sz w:val="24"/>
          <w:szCs w:val="24"/>
        </w:rPr>
        <w:t>às</w:t>
      </w:r>
      <w:r w:rsidR="00290B40" w:rsidRPr="00290B40">
        <w:rPr>
          <w:sz w:val="24"/>
          <w:szCs w:val="24"/>
        </w:rPr>
        <w:t xml:space="preserve"> ações inerentes à organização geral das atividades exercidas pelos comerciantes ambulantes quando da execução da Exposição Internacional de Animais, Máquinas, Implementos e Produtos Agropecuários – </w:t>
      </w:r>
      <w:proofErr w:type="spellStart"/>
      <w:r w:rsidR="00290B40" w:rsidRPr="00290B40">
        <w:rPr>
          <w:sz w:val="24"/>
          <w:szCs w:val="24"/>
        </w:rPr>
        <w:t>Expointer</w:t>
      </w:r>
      <w:proofErr w:type="spellEnd"/>
      <w:r w:rsidR="00290B40" w:rsidRPr="00290B40">
        <w:rPr>
          <w:sz w:val="24"/>
          <w:szCs w:val="24"/>
        </w:rPr>
        <w:t xml:space="preserve"> 2014”;</w:t>
      </w:r>
      <w:r w:rsidR="00290B40">
        <w:rPr>
          <w:sz w:val="24"/>
          <w:szCs w:val="24"/>
        </w:rPr>
        <w:t xml:space="preserve"> </w:t>
      </w:r>
      <w:r w:rsidR="00290B40" w:rsidRPr="00290B40">
        <w:rPr>
          <w:sz w:val="24"/>
          <w:szCs w:val="24"/>
        </w:rPr>
        <w:t xml:space="preserve">Ofícios </w:t>
      </w:r>
      <w:proofErr w:type="spellStart"/>
      <w:r w:rsidR="00290B40" w:rsidRPr="00290B40">
        <w:rPr>
          <w:sz w:val="24"/>
          <w:szCs w:val="24"/>
        </w:rPr>
        <w:t>nºs</w:t>
      </w:r>
      <w:proofErr w:type="spellEnd"/>
      <w:r w:rsidR="00290B40" w:rsidRPr="00290B40">
        <w:rPr>
          <w:sz w:val="24"/>
          <w:szCs w:val="24"/>
        </w:rPr>
        <w:t xml:space="preserve"> 0633, 0635, 0637, 0639, 0642, 0643, 0644 e 0647/2014-GP, do Executivo Municipal, em resposta a ofícios desta Casa;</w:t>
      </w:r>
      <w:r w:rsidR="00290B40">
        <w:rPr>
          <w:sz w:val="24"/>
          <w:szCs w:val="24"/>
        </w:rPr>
        <w:t xml:space="preserve"> </w:t>
      </w:r>
      <w:r w:rsidR="00290B40" w:rsidRPr="00290B40">
        <w:rPr>
          <w:sz w:val="24"/>
          <w:szCs w:val="24"/>
        </w:rPr>
        <w:t>Of. nº 326/2014, do Gabinete do Governador do Estado, referente a Instalação de um posto da Brigada Militar no Bairro São José;</w:t>
      </w:r>
      <w:r w:rsidR="00290B40">
        <w:rPr>
          <w:sz w:val="24"/>
          <w:szCs w:val="24"/>
        </w:rPr>
        <w:t xml:space="preserve"> </w:t>
      </w:r>
      <w:r w:rsidR="00290B40" w:rsidRPr="00290B40">
        <w:rPr>
          <w:sz w:val="24"/>
          <w:szCs w:val="24"/>
        </w:rPr>
        <w:t>Ofício nº 14/2014, da Liga Esteiense de Futebol de Campo da Comarca de Esteio, apresentando o projeto “Décima Copa de Futebol Cidade Verde” e solicitando o apoio desta Casa;</w:t>
      </w:r>
      <w:r w:rsidR="00290B40">
        <w:rPr>
          <w:sz w:val="24"/>
          <w:szCs w:val="24"/>
        </w:rPr>
        <w:t xml:space="preserve"> </w:t>
      </w:r>
      <w:r w:rsidR="00290B40" w:rsidRPr="00290B40">
        <w:rPr>
          <w:sz w:val="24"/>
          <w:szCs w:val="24"/>
        </w:rPr>
        <w:t>Telegramas do Ministério da Saúde, informando a Liberação de recursos financeiros;</w:t>
      </w:r>
      <w:r w:rsidR="00290B40">
        <w:rPr>
          <w:sz w:val="24"/>
          <w:szCs w:val="24"/>
        </w:rPr>
        <w:t xml:space="preserve"> </w:t>
      </w:r>
      <w:r w:rsidR="00290B40" w:rsidRPr="00290B40">
        <w:rPr>
          <w:sz w:val="24"/>
          <w:szCs w:val="24"/>
        </w:rPr>
        <w:t>Informativos Diversos.</w:t>
      </w:r>
      <w:r w:rsidR="008D11A4">
        <w:rPr>
          <w:sz w:val="24"/>
          <w:szCs w:val="24"/>
        </w:rPr>
        <w:t xml:space="preserve"> Em seguida, foram votadas e aprovadas as atas números 3.642 e 3.643.</w:t>
      </w:r>
      <w:r w:rsidR="00C06486">
        <w:rPr>
          <w:sz w:val="24"/>
          <w:szCs w:val="24"/>
        </w:rPr>
        <w:t xml:space="preserve"> </w:t>
      </w:r>
      <w:r w:rsidR="00C06486">
        <w:rPr>
          <w:b/>
          <w:sz w:val="24"/>
          <w:szCs w:val="24"/>
        </w:rPr>
        <w:t xml:space="preserve">PEDIDOS DE REGIME DE URGÊNCIA: </w:t>
      </w:r>
      <w:r w:rsidR="00450754">
        <w:rPr>
          <w:b/>
          <w:sz w:val="24"/>
          <w:szCs w:val="24"/>
        </w:rPr>
        <w:t xml:space="preserve">EXP. Nº </w:t>
      </w:r>
      <w:r w:rsidR="00450754">
        <w:rPr>
          <w:sz w:val="24"/>
          <w:szCs w:val="24"/>
        </w:rPr>
        <w:t xml:space="preserve">189/2014, </w:t>
      </w:r>
      <w:r w:rsidR="00450754">
        <w:rPr>
          <w:b/>
          <w:sz w:val="24"/>
          <w:szCs w:val="24"/>
        </w:rPr>
        <w:t xml:space="preserve">PROJETO DE LEI Nº </w:t>
      </w:r>
      <w:r w:rsidR="00450754">
        <w:rPr>
          <w:sz w:val="24"/>
          <w:szCs w:val="24"/>
        </w:rPr>
        <w:t xml:space="preserve">148/2014, que “autoriza a contratação de pessoal, por tempo determinado, para atender a necessidade temporária de excepcional interesse público.”. </w:t>
      </w:r>
      <w:r w:rsidR="00450754">
        <w:rPr>
          <w:b/>
          <w:sz w:val="24"/>
          <w:szCs w:val="24"/>
        </w:rPr>
        <w:t xml:space="preserve">EXP. Nº </w:t>
      </w:r>
      <w:r w:rsidR="00450754">
        <w:rPr>
          <w:sz w:val="24"/>
          <w:szCs w:val="24"/>
        </w:rPr>
        <w:t xml:space="preserve">195/2014, </w:t>
      </w:r>
      <w:r w:rsidR="00450754">
        <w:rPr>
          <w:b/>
          <w:sz w:val="24"/>
          <w:szCs w:val="24"/>
        </w:rPr>
        <w:t xml:space="preserve">PROJETO DE LEI Nº </w:t>
      </w:r>
      <w:r w:rsidR="00450754">
        <w:rPr>
          <w:sz w:val="24"/>
          <w:szCs w:val="24"/>
        </w:rPr>
        <w:t>154/2014, que “autoriza a abertura de crédito especial no orçamento da Administração Direta do Município de Esteio e dá outras providências”.</w:t>
      </w:r>
      <w:r w:rsidR="00450754" w:rsidRPr="00450754">
        <w:rPr>
          <w:b/>
          <w:sz w:val="24"/>
          <w:szCs w:val="24"/>
        </w:rPr>
        <w:t xml:space="preserve"> </w:t>
      </w:r>
      <w:r w:rsidR="00450754">
        <w:rPr>
          <w:b/>
          <w:sz w:val="24"/>
          <w:szCs w:val="24"/>
        </w:rPr>
        <w:t xml:space="preserve">EXP. Nº </w:t>
      </w:r>
      <w:r w:rsidR="00450754">
        <w:rPr>
          <w:sz w:val="24"/>
          <w:szCs w:val="24"/>
        </w:rPr>
        <w:t xml:space="preserve">196/2014, </w:t>
      </w:r>
      <w:r w:rsidR="00450754">
        <w:rPr>
          <w:b/>
          <w:sz w:val="24"/>
          <w:szCs w:val="24"/>
        </w:rPr>
        <w:t xml:space="preserve">PROJETO DE LEI Nº </w:t>
      </w:r>
      <w:r w:rsidR="00450754">
        <w:rPr>
          <w:sz w:val="24"/>
          <w:szCs w:val="24"/>
        </w:rPr>
        <w:t xml:space="preserve">155/2014, que “autoriza a abertura de crédito especial no orçamento da Administração Direta do Município de Esteio e dá outras providências”. </w:t>
      </w:r>
      <w:r w:rsidR="00450754">
        <w:rPr>
          <w:b/>
          <w:sz w:val="24"/>
          <w:szCs w:val="24"/>
        </w:rPr>
        <w:t xml:space="preserve">EXP. Nº </w:t>
      </w:r>
      <w:r w:rsidR="00450754">
        <w:rPr>
          <w:sz w:val="24"/>
          <w:szCs w:val="24"/>
        </w:rPr>
        <w:t xml:space="preserve">197/2014, </w:t>
      </w:r>
      <w:r w:rsidR="00450754">
        <w:rPr>
          <w:b/>
          <w:sz w:val="24"/>
          <w:szCs w:val="24"/>
        </w:rPr>
        <w:t xml:space="preserve">PROJETO DE LEI Nº </w:t>
      </w:r>
      <w:r w:rsidR="00450754">
        <w:rPr>
          <w:sz w:val="24"/>
          <w:szCs w:val="24"/>
        </w:rPr>
        <w:t>156/2014, que “autoriza o firmamento de termo de convênio sem ônus financeiro com a Associação do Voluntariado e da Solidariedade, visando às ações inerentes à organização geral das atividades exercidas pelos comerciantes ambulantes quando à execução da EXPOINTER 2014.”.</w:t>
      </w:r>
      <w:r w:rsidR="001C637F">
        <w:rPr>
          <w:sz w:val="24"/>
          <w:szCs w:val="24"/>
        </w:rPr>
        <w:t xml:space="preserve"> </w:t>
      </w:r>
      <w:r w:rsidR="001C637F">
        <w:rPr>
          <w:b/>
          <w:sz w:val="24"/>
          <w:szCs w:val="24"/>
        </w:rPr>
        <w:t xml:space="preserve">EXP. Nº </w:t>
      </w:r>
      <w:r w:rsidR="001C637F">
        <w:rPr>
          <w:sz w:val="24"/>
          <w:szCs w:val="24"/>
        </w:rPr>
        <w:t xml:space="preserve">173/2014, </w:t>
      </w:r>
      <w:r w:rsidR="001C637F">
        <w:rPr>
          <w:b/>
          <w:sz w:val="24"/>
          <w:szCs w:val="24"/>
        </w:rPr>
        <w:t xml:space="preserve">PROJETO DE LEI Nº </w:t>
      </w:r>
      <w:r w:rsidR="001C637F">
        <w:rPr>
          <w:sz w:val="24"/>
          <w:szCs w:val="24"/>
        </w:rPr>
        <w:t>134/2014</w:t>
      </w:r>
      <w:r w:rsidR="000233D6">
        <w:rPr>
          <w:sz w:val="24"/>
          <w:szCs w:val="24"/>
        </w:rPr>
        <w:t xml:space="preserve">, que “fica o poder executivo municipal autorizado a </w:t>
      </w:r>
      <w:proofErr w:type="gramStart"/>
      <w:r w:rsidR="000233D6">
        <w:rPr>
          <w:sz w:val="24"/>
          <w:szCs w:val="24"/>
        </w:rPr>
        <w:t>proceder o</w:t>
      </w:r>
      <w:proofErr w:type="gramEnd"/>
      <w:r w:rsidR="000233D6">
        <w:rPr>
          <w:sz w:val="24"/>
          <w:szCs w:val="24"/>
        </w:rPr>
        <w:t xml:space="preserve"> firmamento de termo de convênio, com o conseqüente repasse de subvenção social, em prol da Associação dos Deficientes Visuais de Canoas, no período compreendido entre os meses de agosto de 2014 e julho de 2015.</w:t>
      </w:r>
      <w:r w:rsidR="00765ABF">
        <w:rPr>
          <w:sz w:val="24"/>
          <w:szCs w:val="24"/>
        </w:rPr>
        <w:t xml:space="preserve"> </w:t>
      </w:r>
      <w:r w:rsidR="00765ABF">
        <w:rPr>
          <w:b/>
          <w:sz w:val="24"/>
          <w:szCs w:val="24"/>
        </w:rPr>
        <w:t xml:space="preserve">EXP. Nº </w:t>
      </w:r>
      <w:r w:rsidR="00765ABF">
        <w:rPr>
          <w:sz w:val="24"/>
          <w:szCs w:val="24"/>
        </w:rPr>
        <w:t xml:space="preserve">187/2014, </w:t>
      </w:r>
      <w:r w:rsidR="00765ABF">
        <w:rPr>
          <w:b/>
          <w:sz w:val="24"/>
          <w:szCs w:val="24"/>
        </w:rPr>
        <w:lastRenderedPageBreak/>
        <w:t xml:space="preserve">PROJETO DE LEI Nº </w:t>
      </w:r>
      <w:r w:rsidR="00765ABF">
        <w:rPr>
          <w:sz w:val="24"/>
          <w:szCs w:val="24"/>
        </w:rPr>
        <w:t xml:space="preserve">147/2014, que “dispõe sobre a concessão de uso de uma área de terras à Instituição Educacional e Beneficente Assembleia de Deus.”. </w:t>
      </w:r>
      <w:r w:rsidR="00A803EA">
        <w:rPr>
          <w:sz w:val="24"/>
          <w:szCs w:val="24"/>
        </w:rPr>
        <w:t xml:space="preserve">Em votação, os pedidos foram aprovados. </w:t>
      </w:r>
      <w:r w:rsidR="000C1FDF">
        <w:rPr>
          <w:b/>
          <w:sz w:val="24"/>
          <w:szCs w:val="24"/>
        </w:rPr>
        <w:t xml:space="preserve">REQUERIMENTOS E PEDIDOS DE PROVIDÊNCIA: </w:t>
      </w:r>
      <w:r w:rsidR="000C1FDF">
        <w:rPr>
          <w:sz w:val="24"/>
          <w:szCs w:val="24"/>
        </w:rPr>
        <w:t xml:space="preserve">O vereador LEONARDO PASCOAL solicita ao Executivo: 1) </w:t>
      </w:r>
      <w:r w:rsidR="000C1FDF" w:rsidRPr="000C1FDF">
        <w:rPr>
          <w:sz w:val="24"/>
          <w:szCs w:val="24"/>
        </w:rPr>
        <w:t>o pedido de informação contido nos Ofícios 788/13-SG, datado de 14/08/2013 e 1</w:t>
      </w:r>
      <w:r w:rsidR="000C1FDF">
        <w:rPr>
          <w:sz w:val="24"/>
          <w:szCs w:val="24"/>
        </w:rPr>
        <w:t>.</w:t>
      </w:r>
      <w:r w:rsidR="000C1FDF" w:rsidRPr="000C1FDF">
        <w:rPr>
          <w:sz w:val="24"/>
          <w:szCs w:val="24"/>
        </w:rPr>
        <w:t>212/2013 datado de 11/12/2013: Quem é (são) o(s) proprietário(s) do terreno localizado na antiga Estrada velha para Gravataí, atrás do número 207 da Rua Ayrton Senna?</w:t>
      </w:r>
      <w:r w:rsidR="00846FC4">
        <w:rPr>
          <w:sz w:val="24"/>
          <w:szCs w:val="24"/>
        </w:rPr>
        <w:t xml:space="preserve"> 2) </w:t>
      </w:r>
      <w:r w:rsidR="00846FC4" w:rsidRPr="00846FC4">
        <w:rPr>
          <w:sz w:val="24"/>
          <w:szCs w:val="24"/>
        </w:rPr>
        <w:t>a reposição de cobertura asfáltica sobre os buracos localizados na Rua Oscarito, em frente ao número 115 e na Rua Viterbo José Machado, em frente ao número 201, contida no Ofício 721/2013-SG, datado de 25/07/2013 e ainda não foi rea</w:t>
      </w:r>
      <w:r w:rsidR="00F538FF">
        <w:rPr>
          <w:sz w:val="24"/>
          <w:szCs w:val="24"/>
        </w:rPr>
        <w:t xml:space="preserve">lizado pelo Executivo Municipal; 3) </w:t>
      </w:r>
      <w:r w:rsidR="00F538FF" w:rsidRPr="00F538FF">
        <w:rPr>
          <w:sz w:val="24"/>
          <w:szCs w:val="24"/>
        </w:rPr>
        <w:t>a limpeza e/ou a notificação do proprietário para limpeza e manutenção do passeio público local</w:t>
      </w:r>
      <w:r w:rsidR="009864E3">
        <w:rPr>
          <w:sz w:val="24"/>
          <w:szCs w:val="24"/>
        </w:rPr>
        <w:t xml:space="preserve">izado na Rua Quaraí, número 144; 4) </w:t>
      </w:r>
      <w:r w:rsidR="009864E3" w:rsidRPr="009864E3">
        <w:rPr>
          <w:sz w:val="24"/>
          <w:szCs w:val="24"/>
        </w:rPr>
        <w:t>a substituição e a colocação das lâmpadas dos postes localizados na Rua Rio Grande, na Quadra C, em frente ao nº 100 e na Quadra B, em frente ao nº</w:t>
      </w:r>
      <w:r w:rsidR="007172BD">
        <w:rPr>
          <w:sz w:val="24"/>
          <w:szCs w:val="24"/>
        </w:rPr>
        <w:t xml:space="preserve"> 130; 5) </w:t>
      </w:r>
      <w:r w:rsidR="007172BD" w:rsidRPr="007172BD">
        <w:rPr>
          <w:sz w:val="24"/>
          <w:szCs w:val="24"/>
        </w:rPr>
        <w:t>que seja instalada placa de sinalização adequada para carga e descarga na Avenida Presidente Vargas, em frente ao número 1118, bem como seja realizada a demarcação das vagas de estacionamento em frente ao local, contida no Ofício 615/2013-SG, enviado dia 25/06/2013 e ainda não realizado pelo Executivo Municipal.</w:t>
      </w:r>
      <w:r w:rsidR="006C25A6">
        <w:rPr>
          <w:sz w:val="24"/>
          <w:szCs w:val="24"/>
        </w:rPr>
        <w:t xml:space="preserve"> </w:t>
      </w:r>
      <w:r w:rsidR="00870120">
        <w:rPr>
          <w:sz w:val="24"/>
          <w:szCs w:val="24"/>
        </w:rPr>
        <w:t xml:space="preserve">O vereador ARI DA CENTER solicita ao Executivo: 1) </w:t>
      </w:r>
      <w:r w:rsidR="00870120" w:rsidRPr="00870120">
        <w:rPr>
          <w:sz w:val="24"/>
          <w:szCs w:val="24"/>
        </w:rPr>
        <w:t>a troca de duas lâmpadas na Estrada do Boqueirão, em frente ao nº 1053, Bairro Campina</w:t>
      </w:r>
      <w:r w:rsidR="003F7911">
        <w:rPr>
          <w:sz w:val="24"/>
          <w:szCs w:val="24"/>
        </w:rPr>
        <w:t xml:space="preserve">; 2) </w:t>
      </w:r>
      <w:r w:rsidR="003F7911" w:rsidRPr="003F7911">
        <w:rPr>
          <w:sz w:val="24"/>
          <w:szCs w:val="24"/>
        </w:rPr>
        <w:t>a troca de duas lâmpadas no final da Rua São Borja, Bairro São José.</w:t>
      </w:r>
      <w:r w:rsidR="006C25A6">
        <w:rPr>
          <w:sz w:val="24"/>
          <w:szCs w:val="24"/>
        </w:rPr>
        <w:t xml:space="preserve"> </w:t>
      </w:r>
      <w:r w:rsidR="004B40BC">
        <w:rPr>
          <w:sz w:val="24"/>
          <w:szCs w:val="24"/>
        </w:rPr>
        <w:t xml:space="preserve">O vereador JAIME DA ROSA solicita ao Executivo: 1) </w:t>
      </w:r>
      <w:proofErr w:type="gramStart"/>
      <w:r w:rsidR="004B40BC" w:rsidRPr="004B40BC">
        <w:rPr>
          <w:sz w:val="24"/>
          <w:szCs w:val="24"/>
        </w:rPr>
        <w:t>que</w:t>
      </w:r>
      <w:proofErr w:type="gramEnd"/>
      <w:r w:rsidR="004B40BC" w:rsidRPr="004B40BC">
        <w:rPr>
          <w:sz w:val="24"/>
          <w:szCs w:val="24"/>
        </w:rPr>
        <w:t xml:space="preserve"> providencie a eliminação de uma broca localizada no passeio público da Rua Cristóvão Colombo, em frente ao nº 139, esquina com a Rua Brasília, Vila Osório, contido no Ofício nº 051/14-SG, enviado em 28/01/2014</w:t>
      </w:r>
      <w:r w:rsidR="00AE1929">
        <w:rPr>
          <w:sz w:val="24"/>
          <w:szCs w:val="24"/>
        </w:rPr>
        <w:t xml:space="preserve">; 2) </w:t>
      </w:r>
      <w:r w:rsidR="00AE1929" w:rsidRPr="00AE1929">
        <w:rPr>
          <w:sz w:val="24"/>
          <w:szCs w:val="24"/>
        </w:rPr>
        <w:t>a eliminação de uma broca, bem como, a substituição da tampa da boca de lobo localizadas na Av. Frederico Dahne</w:t>
      </w:r>
      <w:r w:rsidR="00AE1929">
        <w:rPr>
          <w:sz w:val="24"/>
          <w:szCs w:val="24"/>
        </w:rPr>
        <w:t>,</w:t>
      </w:r>
      <w:r w:rsidR="00AE1929" w:rsidRPr="00AE1929">
        <w:rPr>
          <w:sz w:val="24"/>
          <w:szCs w:val="24"/>
        </w:rPr>
        <w:t xml:space="preserve"> esquina com a Rua Otelo Rosa, bairro Três Portos, contido no Ofício nº 977/13-SG enviado em 25/09/2013.</w:t>
      </w:r>
      <w:r w:rsidR="006C25A6">
        <w:rPr>
          <w:sz w:val="24"/>
          <w:szCs w:val="24"/>
        </w:rPr>
        <w:t xml:space="preserve"> </w:t>
      </w:r>
      <w:r w:rsidR="00BC2AF9">
        <w:rPr>
          <w:sz w:val="24"/>
          <w:szCs w:val="24"/>
        </w:rPr>
        <w:t xml:space="preserve">A vereadora MICHELE PEREIRA solicita ao Executivo: 1) </w:t>
      </w:r>
      <w:r w:rsidR="00BC2AF9" w:rsidRPr="00BC2AF9">
        <w:rPr>
          <w:sz w:val="24"/>
          <w:szCs w:val="24"/>
        </w:rPr>
        <w:t>a troca de</w:t>
      </w:r>
      <w:r w:rsidR="00BC2AF9">
        <w:rPr>
          <w:sz w:val="24"/>
          <w:szCs w:val="24"/>
        </w:rPr>
        <w:t xml:space="preserve"> lâmpada no poste</w:t>
      </w:r>
      <w:r w:rsidR="00BC2AF9" w:rsidRPr="00BC2AF9">
        <w:rPr>
          <w:sz w:val="24"/>
          <w:szCs w:val="24"/>
        </w:rPr>
        <w:t xml:space="preserve"> localizado em frente ao número 189 na Rua Bom Jesus, bairro São Sebastião</w:t>
      </w:r>
      <w:r w:rsidR="007F2594">
        <w:rPr>
          <w:sz w:val="24"/>
          <w:szCs w:val="24"/>
        </w:rPr>
        <w:t xml:space="preserve">; 2) </w:t>
      </w:r>
      <w:r w:rsidR="007F2594" w:rsidRPr="007F2594">
        <w:rPr>
          <w:sz w:val="24"/>
          <w:szCs w:val="24"/>
        </w:rPr>
        <w:t xml:space="preserve">que faça o recapeamento </w:t>
      </w:r>
      <w:proofErr w:type="spellStart"/>
      <w:r w:rsidR="007F2594" w:rsidRPr="007F2594">
        <w:rPr>
          <w:sz w:val="24"/>
          <w:szCs w:val="24"/>
        </w:rPr>
        <w:t>asfáltico</w:t>
      </w:r>
      <w:proofErr w:type="spellEnd"/>
      <w:r w:rsidR="007F2594" w:rsidRPr="007F2594">
        <w:rPr>
          <w:sz w:val="24"/>
          <w:szCs w:val="24"/>
        </w:rPr>
        <w:t xml:space="preserve"> nos seguintes endereços:</w:t>
      </w:r>
      <w:r w:rsidR="007F2594">
        <w:rPr>
          <w:sz w:val="24"/>
          <w:szCs w:val="24"/>
        </w:rPr>
        <w:t xml:space="preserve"> a) </w:t>
      </w:r>
      <w:r w:rsidR="007F2594" w:rsidRPr="007F2594">
        <w:rPr>
          <w:sz w:val="24"/>
          <w:szCs w:val="24"/>
        </w:rPr>
        <w:t xml:space="preserve">Rua Vinte e Quatro de Agosto, esquina com a Avenida Padre Antonio Vieira, em frente ao Cemitério Municipal </w:t>
      </w:r>
      <w:proofErr w:type="gramStart"/>
      <w:r w:rsidR="007F2594" w:rsidRPr="007F2594">
        <w:rPr>
          <w:sz w:val="24"/>
          <w:szCs w:val="24"/>
        </w:rPr>
        <w:t>2</w:t>
      </w:r>
      <w:proofErr w:type="gramEnd"/>
      <w:r w:rsidR="007F2594" w:rsidRPr="007F2594">
        <w:rPr>
          <w:sz w:val="24"/>
          <w:szCs w:val="24"/>
        </w:rPr>
        <w:t xml:space="preserve"> de Novembro, Bairro Santo Inácio;</w:t>
      </w:r>
      <w:r w:rsidR="007F2594">
        <w:rPr>
          <w:sz w:val="24"/>
          <w:szCs w:val="24"/>
        </w:rPr>
        <w:t xml:space="preserve"> b) </w:t>
      </w:r>
      <w:r w:rsidR="007F2594" w:rsidRPr="007F2594">
        <w:rPr>
          <w:sz w:val="24"/>
          <w:szCs w:val="24"/>
        </w:rPr>
        <w:t>Rua Campos Sales em frente ao número 455, Bairro Jardim Planalto;</w:t>
      </w:r>
      <w:r w:rsidR="007F2594">
        <w:rPr>
          <w:sz w:val="24"/>
          <w:szCs w:val="24"/>
        </w:rPr>
        <w:t xml:space="preserve"> c) </w:t>
      </w:r>
      <w:r w:rsidR="007F2594" w:rsidRPr="007F2594">
        <w:rPr>
          <w:sz w:val="24"/>
          <w:szCs w:val="24"/>
        </w:rPr>
        <w:t>Avenida Padre Antonio Vieira a partir do número 103 até a esquina com a Rua São Francisco, Bairro Santo Inácio;</w:t>
      </w:r>
      <w:r w:rsidR="007F2594">
        <w:rPr>
          <w:sz w:val="24"/>
          <w:szCs w:val="24"/>
        </w:rPr>
        <w:t xml:space="preserve"> d) </w:t>
      </w:r>
      <w:r w:rsidR="007F2594" w:rsidRPr="007F2594">
        <w:rPr>
          <w:sz w:val="24"/>
          <w:szCs w:val="24"/>
        </w:rPr>
        <w:t>Avenida Porto Alegre a partir do número 805 até a esquina com a Rua Ipiranga, Bairro Jardim Planalto;</w:t>
      </w:r>
      <w:r w:rsidR="007F2594">
        <w:rPr>
          <w:sz w:val="24"/>
          <w:szCs w:val="24"/>
        </w:rPr>
        <w:t xml:space="preserve"> e) </w:t>
      </w:r>
      <w:r w:rsidR="007F2594" w:rsidRPr="007F2594">
        <w:rPr>
          <w:sz w:val="24"/>
          <w:szCs w:val="24"/>
        </w:rPr>
        <w:t>Rua Itaipu</w:t>
      </w:r>
      <w:r w:rsidR="00AE0938">
        <w:rPr>
          <w:sz w:val="24"/>
          <w:szCs w:val="24"/>
        </w:rPr>
        <w:t>,</w:t>
      </w:r>
      <w:r w:rsidR="007F2594" w:rsidRPr="007F2594">
        <w:rPr>
          <w:sz w:val="24"/>
          <w:szCs w:val="24"/>
        </w:rPr>
        <w:t xml:space="preserve"> em frente ao número 256, Bairro Jardim  Planalto;</w:t>
      </w:r>
      <w:r w:rsidR="007F2594">
        <w:rPr>
          <w:sz w:val="24"/>
          <w:szCs w:val="24"/>
        </w:rPr>
        <w:t xml:space="preserve"> f) </w:t>
      </w:r>
      <w:r w:rsidR="007F2594" w:rsidRPr="007F2594">
        <w:rPr>
          <w:sz w:val="24"/>
          <w:szCs w:val="24"/>
        </w:rPr>
        <w:t>Em toda a extensão da Rua Viterbo José Machado, Bairro Jardim Planalto;</w:t>
      </w:r>
      <w:r w:rsidR="007F2594">
        <w:rPr>
          <w:sz w:val="24"/>
          <w:szCs w:val="24"/>
        </w:rPr>
        <w:t xml:space="preserve"> g) </w:t>
      </w:r>
      <w:r w:rsidR="007F2594" w:rsidRPr="007F2594">
        <w:rPr>
          <w:sz w:val="24"/>
          <w:szCs w:val="24"/>
        </w:rPr>
        <w:t>Na rotula da Avenida Porto Alegre com a Avenida João Paulo I, Bairro Jardim Planalto</w:t>
      </w:r>
      <w:r w:rsidR="007C0920">
        <w:rPr>
          <w:sz w:val="24"/>
          <w:szCs w:val="24"/>
        </w:rPr>
        <w:t xml:space="preserve">; 3) </w:t>
      </w:r>
      <w:r w:rsidR="007C0920" w:rsidRPr="007C0920">
        <w:rPr>
          <w:sz w:val="24"/>
          <w:szCs w:val="24"/>
        </w:rPr>
        <w:t>que faça o ajuste na tampa sobre a caixa de inspeção no passeio público do canteiro central da Avenida Ernesto Dornelles próximo a confluência com a Rua Jardel Filho, Bairro Santo Inácio.</w:t>
      </w:r>
      <w:r w:rsidR="006C25A6">
        <w:rPr>
          <w:sz w:val="24"/>
          <w:szCs w:val="24"/>
        </w:rPr>
        <w:t xml:space="preserve"> </w:t>
      </w:r>
      <w:r w:rsidR="00F3047D">
        <w:rPr>
          <w:sz w:val="24"/>
          <w:szCs w:val="24"/>
        </w:rPr>
        <w:t xml:space="preserve">A vereadora MICHELE PEREIRA solicita: 1) o envio de moção de congratulação </w:t>
      </w:r>
      <w:r w:rsidR="00F3047D" w:rsidRPr="00F3047D">
        <w:rPr>
          <w:sz w:val="24"/>
          <w:szCs w:val="24"/>
        </w:rPr>
        <w:t>ao CTG Independência Gaúcha pela conquista do 20º Festival Tradicionalista Mirim, realizado entre os dias 25 e 27 de julho na Cidade de Santa Maria/ RS.</w:t>
      </w:r>
      <w:r w:rsidR="006C25A6">
        <w:rPr>
          <w:sz w:val="24"/>
          <w:szCs w:val="24"/>
        </w:rPr>
        <w:t xml:space="preserve"> </w:t>
      </w:r>
      <w:r w:rsidR="002131F5">
        <w:rPr>
          <w:sz w:val="24"/>
          <w:szCs w:val="24"/>
        </w:rPr>
        <w:t xml:space="preserve">O vereador RAFAEL FIGLIERO solicita ao Executivo: 1) </w:t>
      </w:r>
      <w:r w:rsidR="002131F5" w:rsidRPr="002131F5">
        <w:rPr>
          <w:sz w:val="24"/>
          <w:szCs w:val="24"/>
        </w:rPr>
        <w:t>a eliminação de uma broca localizado na Rua Érico Veríssimo, número 60</w:t>
      </w:r>
      <w:r w:rsidR="0084527F">
        <w:rPr>
          <w:sz w:val="24"/>
          <w:szCs w:val="24"/>
        </w:rPr>
        <w:t xml:space="preserve">; 2) </w:t>
      </w:r>
      <w:r w:rsidR="0084527F" w:rsidRPr="0084527F">
        <w:rPr>
          <w:sz w:val="24"/>
          <w:szCs w:val="24"/>
        </w:rPr>
        <w:t>a fiscalização do alvará de funcionamento, em uma lavagem e pintura automotiva localizada na Rua Carlos Gomes, ao lado do número 46</w:t>
      </w:r>
      <w:r w:rsidR="00C20742">
        <w:rPr>
          <w:sz w:val="24"/>
          <w:szCs w:val="24"/>
        </w:rPr>
        <w:t xml:space="preserve">; 3) </w:t>
      </w:r>
      <w:r w:rsidR="00C20742" w:rsidRPr="00C20742">
        <w:rPr>
          <w:sz w:val="24"/>
          <w:szCs w:val="24"/>
        </w:rPr>
        <w:t>a reconstrução de uma galeria pública de esgoto, localizado nos fundos da residência na Rua Olga Benário Prestes, número 265</w:t>
      </w:r>
      <w:r w:rsidR="0066172D">
        <w:rPr>
          <w:sz w:val="24"/>
          <w:szCs w:val="24"/>
        </w:rPr>
        <w:t xml:space="preserve">; 4) </w:t>
      </w:r>
      <w:r w:rsidR="0066172D" w:rsidRPr="0066172D">
        <w:rPr>
          <w:sz w:val="24"/>
          <w:szCs w:val="24"/>
        </w:rPr>
        <w:t xml:space="preserve">a troca de lâmpada no seguinte endereço: </w:t>
      </w:r>
      <w:r w:rsidR="00EF6A4A">
        <w:rPr>
          <w:sz w:val="24"/>
          <w:szCs w:val="24"/>
        </w:rPr>
        <w:t xml:space="preserve">Rua Bento Gonçalves, </w:t>
      </w:r>
      <w:r w:rsidR="00EF6A4A">
        <w:rPr>
          <w:sz w:val="24"/>
          <w:szCs w:val="24"/>
        </w:rPr>
        <w:lastRenderedPageBreak/>
        <w:t>número 260; 5) que providencie em relação à</w:t>
      </w:r>
      <w:r w:rsidR="00EF6A4A" w:rsidRPr="00EF6A4A">
        <w:rPr>
          <w:sz w:val="24"/>
          <w:szCs w:val="24"/>
        </w:rPr>
        <w:t xml:space="preserve"> responsabilidade de um poste localizado na Rua Pelotas, 1143</w:t>
      </w:r>
      <w:r w:rsidR="00AC1329">
        <w:rPr>
          <w:sz w:val="24"/>
          <w:szCs w:val="24"/>
        </w:rPr>
        <w:t>.</w:t>
      </w:r>
      <w:r w:rsidR="006C25A6">
        <w:rPr>
          <w:sz w:val="24"/>
          <w:szCs w:val="24"/>
        </w:rPr>
        <w:t xml:space="preserve"> </w:t>
      </w:r>
      <w:r w:rsidR="006C7B25">
        <w:rPr>
          <w:sz w:val="24"/>
          <w:szCs w:val="24"/>
        </w:rPr>
        <w:t xml:space="preserve">O vereador MARCELO KOHLRAUSCH solicita ao Executivo: 1) </w:t>
      </w:r>
      <w:r w:rsidR="006C7B25" w:rsidRPr="006C7B25">
        <w:rPr>
          <w:sz w:val="24"/>
          <w:szCs w:val="24"/>
        </w:rPr>
        <w:t>que realize a limpeza do sistema de drenagem</w:t>
      </w:r>
      <w:r w:rsidR="006C7B25">
        <w:rPr>
          <w:sz w:val="24"/>
          <w:szCs w:val="24"/>
        </w:rPr>
        <w:t>,</w:t>
      </w:r>
      <w:r w:rsidR="006C7B25" w:rsidRPr="006C7B25">
        <w:rPr>
          <w:sz w:val="24"/>
          <w:szCs w:val="24"/>
        </w:rPr>
        <w:t xml:space="preserve"> com o caminhão hidrojato</w:t>
      </w:r>
      <w:r w:rsidR="006C7B25">
        <w:rPr>
          <w:sz w:val="24"/>
          <w:szCs w:val="24"/>
        </w:rPr>
        <w:t>,</w:t>
      </w:r>
      <w:r w:rsidR="006C7B25" w:rsidRPr="006C7B25">
        <w:rPr>
          <w:sz w:val="24"/>
          <w:szCs w:val="24"/>
        </w:rPr>
        <w:t xml:space="preserve"> em toda extensão das Ruas Quaraí, Camões e São Borja</w:t>
      </w:r>
      <w:r w:rsidR="0079670F">
        <w:rPr>
          <w:sz w:val="24"/>
          <w:szCs w:val="24"/>
        </w:rPr>
        <w:t xml:space="preserve">; 2) </w:t>
      </w:r>
      <w:r w:rsidR="0079670F" w:rsidRPr="0079670F">
        <w:rPr>
          <w:sz w:val="24"/>
          <w:szCs w:val="24"/>
        </w:rPr>
        <w:t>que o sistema de iluminação das praças públicas e rótulas viárias passem a contar com “LEDS”</w:t>
      </w:r>
      <w:r w:rsidR="000A6E0C">
        <w:rPr>
          <w:sz w:val="24"/>
          <w:szCs w:val="24"/>
        </w:rPr>
        <w:t xml:space="preserve">; 3) </w:t>
      </w:r>
      <w:r w:rsidR="000A6E0C" w:rsidRPr="000A6E0C">
        <w:rPr>
          <w:sz w:val="24"/>
          <w:szCs w:val="24"/>
        </w:rPr>
        <w:t>que os valores arrecadados no ganho de causa do Processo nº014/1.04.0000443-5 sejam aplicados na revitalização dos próprios prédios do Seminário, uma vez que a comunidade local há anos reivindica uma solução definitiva para a situação</w:t>
      </w:r>
      <w:r w:rsidR="00440A2B">
        <w:rPr>
          <w:sz w:val="24"/>
          <w:szCs w:val="24"/>
        </w:rPr>
        <w:t xml:space="preserve">; 4) </w:t>
      </w:r>
      <w:r w:rsidR="00440A2B" w:rsidRPr="00440A2B">
        <w:rPr>
          <w:sz w:val="24"/>
          <w:szCs w:val="24"/>
        </w:rPr>
        <w:t>que se digne a prestar as se</w:t>
      </w:r>
      <w:r w:rsidR="00440A2B">
        <w:rPr>
          <w:sz w:val="24"/>
          <w:szCs w:val="24"/>
        </w:rPr>
        <w:t>guintes informações: a</w:t>
      </w:r>
      <w:r w:rsidR="00440A2B" w:rsidRPr="00440A2B">
        <w:rPr>
          <w:sz w:val="24"/>
          <w:szCs w:val="24"/>
        </w:rPr>
        <w:t>)</w:t>
      </w:r>
      <w:r w:rsidR="00440A2B">
        <w:rPr>
          <w:sz w:val="24"/>
          <w:szCs w:val="24"/>
        </w:rPr>
        <w:t xml:space="preserve"> </w:t>
      </w:r>
      <w:r w:rsidR="00440A2B" w:rsidRPr="00440A2B">
        <w:rPr>
          <w:sz w:val="24"/>
          <w:szCs w:val="24"/>
        </w:rPr>
        <w:t>O modelo ao qual condiciona o número de atendimentos à quantidade de fichas distribuídas previamente segue qual parâmetro legal?</w:t>
      </w:r>
      <w:r w:rsidR="00440A2B">
        <w:rPr>
          <w:sz w:val="24"/>
          <w:szCs w:val="24"/>
        </w:rPr>
        <w:t xml:space="preserve"> b</w:t>
      </w:r>
      <w:r w:rsidR="00440A2B" w:rsidRPr="00440A2B">
        <w:rPr>
          <w:sz w:val="24"/>
          <w:szCs w:val="24"/>
        </w:rPr>
        <w:t>) Qual forma de controle de horário de trabalho dos médicos que atendem na rede pública municipal de saúde?</w:t>
      </w:r>
      <w:r w:rsidR="00440A2B">
        <w:rPr>
          <w:sz w:val="24"/>
          <w:szCs w:val="24"/>
        </w:rPr>
        <w:t xml:space="preserve"> c</w:t>
      </w:r>
      <w:r w:rsidR="00440A2B" w:rsidRPr="00440A2B">
        <w:rPr>
          <w:sz w:val="24"/>
          <w:szCs w:val="24"/>
        </w:rPr>
        <w:t>)</w:t>
      </w:r>
      <w:r w:rsidR="00440A2B">
        <w:rPr>
          <w:sz w:val="24"/>
          <w:szCs w:val="24"/>
        </w:rPr>
        <w:t xml:space="preserve"> </w:t>
      </w:r>
      <w:r w:rsidR="00440A2B" w:rsidRPr="00440A2B">
        <w:rPr>
          <w:sz w:val="24"/>
          <w:szCs w:val="24"/>
        </w:rPr>
        <w:t>Quando o atendimento médico condicionado ao número de fichas é atingido, durante o tempo restante do expediente de trabalho os médicos continuam atendendo a comunidade?</w:t>
      </w:r>
      <w:r w:rsidR="00440A2B">
        <w:rPr>
          <w:sz w:val="24"/>
          <w:szCs w:val="24"/>
        </w:rPr>
        <w:t xml:space="preserve"> d</w:t>
      </w:r>
      <w:r w:rsidR="00440A2B" w:rsidRPr="00440A2B">
        <w:rPr>
          <w:sz w:val="24"/>
          <w:szCs w:val="24"/>
        </w:rPr>
        <w:t>)</w:t>
      </w:r>
      <w:r w:rsidR="00440A2B">
        <w:rPr>
          <w:sz w:val="24"/>
          <w:szCs w:val="24"/>
        </w:rPr>
        <w:t xml:space="preserve"> </w:t>
      </w:r>
      <w:r w:rsidR="00440A2B" w:rsidRPr="00440A2B">
        <w:rPr>
          <w:sz w:val="24"/>
          <w:szCs w:val="24"/>
        </w:rPr>
        <w:t xml:space="preserve">Quantos médicos o município possui? Solicita informação de seus respectivos horários, nomes, e modalidade de contratos vigentes, ou seja, contrato dos mais médicos, contratos dos residentes que atendem como </w:t>
      </w:r>
      <w:proofErr w:type="gramStart"/>
      <w:r w:rsidR="00440A2B" w:rsidRPr="00440A2B">
        <w:rPr>
          <w:sz w:val="24"/>
          <w:szCs w:val="24"/>
        </w:rPr>
        <w:t>clínicos, contratos</w:t>
      </w:r>
      <w:proofErr w:type="gramEnd"/>
      <w:r w:rsidR="00440A2B" w:rsidRPr="00440A2B">
        <w:rPr>
          <w:sz w:val="24"/>
          <w:szCs w:val="24"/>
        </w:rPr>
        <w:t xml:space="preserve"> dos médicos municipais com contratos de 12/20/40 horas, contratos dos médicos da fundação e por fim, médicos de contratos emergenciais.</w:t>
      </w:r>
      <w:r w:rsidR="006C25A6">
        <w:rPr>
          <w:sz w:val="24"/>
          <w:szCs w:val="24"/>
        </w:rPr>
        <w:t xml:space="preserve"> </w:t>
      </w:r>
      <w:r w:rsidR="00AC1329">
        <w:rPr>
          <w:sz w:val="24"/>
          <w:szCs w:val="24"/>
        </w:rPr>
        <w:t>Em seguida, passou-se à TRIBUNA DEMOCRÁTICA, onde o senhor Miguel Luz, diretor do Museu e do Jornal Destaque</w:t>
      </w:r>
      <w:r w:rsidR="00CC0945">
        <w:rPr>
          <w:sz w:val="24"/>
          <w:szCs w:val="24"/>
        </w:rPr>
        <w:t>,</w:t>
      </w:r>
      <w:r w:rsidR="00AC1329">
        <w:rPr>
          <w:sz w:val="24"/>
          <w:szCs w:val="24"/>
        </w:rPr>
        <w:t xml:space="preserve"> falou sobre o projeto de resolução nº 011/2014, que trata das festividades dos 60 anos da emancipação de Esteio.</w:t>
      </w:r>
      <w:r w:rsidR="00BD17E5">
        <w:rPr>
          <w:sz w:val="24"/>
          <w:szCs w:val="24"/>
        </w:rPr>
        <w:t xml:space="preserve"> Após, passou-se à TRIBUNA POPULAR, onde o senhor Juliano, da Associação dos Voluntários e Solidariedade, falou sobre a feira externa da EXPOINTER. </w:t>
      </w:r>
      <w:r w:rsidR="001443AD">
        <w:rPr>
          <w:sz w:val="24"/>
          <w:szCs w:val="24"/>
        </w:rPr>
        <w:t>Dando continuidade, passou-se para o GRANDE EXPEDIENTE dos vereadores BIA LOPES, FELIPE COSTELLA, ARI DA CENTER e JAIME DA ROSA, cujo áudio na íntegra se encontra disponível nesta Casa Legislativa.</w:t>
      </w:r>
      <w:r w:rsidR="00532FFE">
        <w:rPr>
          <w:sz w:val="24"/>
          <w:szCs w:val="24"/>
        </w:rPr>
        <w:t xml:space="preserve"> </w:t>
      </w:r>
      <w:r w:rsidR="00532FFE">
        <w:rPr>
          <w:b/>
          <w:sz w:val="24"/>
          <w:szCs w:val="24"/>
        </w:rPr>
        <w:t xml:space="preserve">REGIME DE URGÊNCIA: EXP. Nº </w:t>
      </w:r>
      <w:r w:rsidR="00532FFE">
        <w:rPr>
          <w:sz w:val="24"/>
          <w:szCs w:val="24"/>
        </w:rPr>
        <w:t xml:space="preserve">189/2014, </w:t>
      </w:r>
      <w:r w:rsidR="00532FFE">
        <w:rPr>
          <w:b/>
          <w:sz w:val="24"/>
          <w:szCs w:val="24"/>
        </w:rPr>
        <w:t xml:space="preserve">PROJETO DE LEI Nº </w:t>
      </w:r>
      <w:r w:rsidR="00532FFE">
        <w:rPr>
          <w:sz w:val="24"/>
          <w:szCs w:val="24"/>
        </w:rPr>
        <w:t>148/2014, que “autoriza a contratação de pessoal, por tempo determinado, para atender a necessidade temporária de excepcional interesse público.”. A Comissão de Constituição, Justiça e Redação opinou pela tramitação normal do projeto. A Comissão de Finanças e Orçamento opinou pela tramitação normal do projeto.</w:t>
      </w:r>
      <w:r w:rsidR="00D47C54">
        <w:rPr>
          <w:sz w:val="24"/>
          <w:szCs w:val="24"/>
        </w:rPr>
        <w:t xml:space="preserve"> Em votação, o projeto foi aprovado. </w:t>
      </w:r>
      <w:r w:rsidR="00D47C54">
        <w:rPr>
          <w:b/>
          <w:sz w:val="24"/>
          <w:szCs w:val="24"/>
        </w:rPr>
        <w:t xml:space="preserve">EXP. Nº </w:t>
      </w:r>
      <w:r w:rsidR="00D47C54">
        <w:rPr>
          <w:sz w:val="24"/>
          <w:szCs w:val="24"/>
        </w:rPr>
        <w:t xml:space="preserve">195/2014, </w:t>
      </w:r>
      <w:r w:rsidR="00D47C54">
        <w:rPr>
          <w:b/>
          <w:sz w:val="24"/>
          <w:szCs w:val="24"/>
        </w:rPr>
        <w:t xml:space="preserve">PROJETO DE LEI Nº </w:t>
      </w:r>
      <w:r w:rsidR="00D47C54">
        <w:rPr>
          <w:sz w:val="24"/>
          <w:szCs w:val="24"/>
        </w:rPr>
        <w:t>154/2014, que “autoriza a abertura de crédito especial no orçamento da Administração Direta do Município de Esteio e dá outras providências”.</w:t>
      </w:r>
      <w:r w:rsidR="00D47C54" w:rsidRPr="00450754">
        <w:rPr>
          <w:b/>
          <w:sz w:val="24"/>
          <w:szCs w:val="24"/>
        </w:rPr>
        <w:t xml:space="preserve"> </w:t>
      </w:r>
      <w:r w:rsidR="00D47C54">
        <w:rPr>
          <w:b/>
          <w:sz w:val="24"/>
          <w:szCs w:val="24"/>
        </w:rPr>
        <w:t xml:space="preserve">EXP. Nº </w:t>
      </w:r>
      <w:r w:rsidR="00D47C54">
        <w:rPr>
          <w:sz w:val="24"/>
          <w:szCs w:val="24"/>
        </w:rPr>
        <w:t xml:space="preserve">196/2014, </w:t>
      </w:r>
      <w:r w:rsidR="00D47C54">
        <w:rPr>
          <w:b/>
          <w:sz w:val="24"/>
          <w:szCs w:val="24"/>
        </w:rPr>
        <w:t xml:space="preserve">PROJETO DE LEI Nº </w:t>
      </w:r>
      <w:r w:rsidR="00D47C54">
        <w:rPr>
          <w:sz w:val="24"/>
          <w:szCs w:val="24"/>
        </w:rPr>
        <w:t xml:space="preserve">155/2014, que “autoriza a abertura de crédito especial no orçamento da Administração Direta do Município de Esteio e dá outras providências”. A Comissão de Finanças e Orçamento, em parecer verbal, opinou pela tramitação normal dos projetos. </w:t>
      </w:r>
      <w:r w:rsidR="00102162">
        <w:rPr>
          <w:sz w:val="24"/>
          <w:szCs w:val="24"/>
        </w:rPr>
        <w:t xml:space="preserve"> </w:t>
      </w:r>
      <w:r w:rsidR="001F0B34">
        <w:rPr>
          <w:sz w:val="24"/>
          <w:szCs w:val="24"/>
        </w:rPr>
        <w:t xml:space="preserve">Em votação, os projetos foram provados. </w:t>
      </w:r>
      <w:r w:rsidR="001F0B34">
        <w:rPr>
          <w:b/>
          <w:sz w:val="24"/>
          <w:szCs w:val="24"/>
        </w:rPr>
        <w:t xml:space="preserve">EXP. Nº </w:t>
      </w:r>
      <w:r w:rsidR="001F0B34">
        <w:rPr>
          <w:sz w:val="24"/>
          <w:szCs w:val="24"/>
        </w:rPr>
        <w:t xml:space="preserve">197/2014, </w:t>
      </w:r>
      <w:r w:rsidR="001F0B34">
        <w:rPr>
          <w:b/>
          <w:sz w:val="24"/>
          <w:szCs w:val="24"/>
        </w:rPr>
        <w:t xml:space="preserve">PROJETO DE LEI Nº </w:t>
      </w:r>
      <w:r w:rsidR="001F0B34">
        <w:rPr>
          <w:sz w:val="24"/>
          <w:szCs w:val="24"/>
        </w:rPr>
        <w:t xml:space="preserve">156/2014, que “autoriza o firmamento de termo de convênio sem ônus financeiro com a Associação do Voluntariado e da Solidariedade, visando às ações inerentes à organização geral das atividades exercidas pelos comerciantes ambulantes quando à execução da EXPOINTER 2014.”. A Comissão de Constituição, Justiça e Redação opinou pela tramitação normal do projeto. </w:t>
      </w:r>
      <w:r w:rsidR="003B6011">
        <w:rPr>
          <w:sz w:val="24"/>
          <w:szCs w:val="24"/>
        </w:rPr>
        <w:t xml:space="preserve">Em votação, o projeto foi aprovado. </w:t>
      </w:r>
      <w:r w:rsidR="000062ED">
        <w:rPr>
          <w:b/>
          <w:sz w:val="24"/>
          <w:szCs w:val="24"/>
        </w:rPr>
        <w:t xml:space="preserve">EXP. Nº </w:t>
      </w:r>
      <w:r w:rsidR="000062ED">
        <w:rPr>
          <w:sz w:val="24"/>
          <w:szCs w:val="24"/>
        </w:rPr>
        <w:t xml:space="preserve">173/2014, </w:t>
      </w:r>
      <w:r w:rsidR="000062ED">
        <w:rPr>
          <w:b/>
          <w:sz w:val="24"/>
          <w:szCs w:val="24"/>
        </w:rPr>
        <w:t xml:space="preserve">PROJETO DE LEI Nº </w:t>
      </w:r>
      <w:r w:rsidR="000062ED">
        <w:rPr>
          <w:sz w:val="24"/>
          <w:szCs w:val="24"/>
        </w:rPr>
        <w:t>134/2014, que “fica o poder executivo municipal autorizado a proceder com o firmamento de termo de convênio, com o conseqüente repasse de subvenção social, em prol da Associação dos Deficientes Visuais de Canoas, no período compreendido entre os meses de agosto de 2014 e julho de 2015.</w:t>
      </w:r>
      <w:r w:rsidR="000062ED" w:rsidRPr="000062ED">
        <w:rPr>
          <w:sz w:val="24"/>
          <w:szCs w:val="24"/>
        </w:rPr>
        <w:t xml:space="preserve"> </w:t>
      </w:r>
      <w:r w:rsidR="000062ED">
        <w:rPr>
          <w:sz w:val="24"/>
          <w:szCs w:val="24"/>
        </w:rPr>
        <w:t>A Comissão de Constituição, Justiça e Redação opinou pela tramitação normal do projeto.</w:t>
      </w:r>
      <w:r w:rsidR="003B1104">
        <w:rPr>
          <w:sz w:val="24"/>
          <w:szCs w:val="24"/>
        </w:rPr>
        <w:t xml:space="preserve"> </w:t>
      </w:r>
      <w:r w:rsidR="003B1104">
        <w:rPr>
          <w:sz w:val="24"/>
          <w:szCs w:val="24"/>
        </w:rPr>
        <w:lastRenderedPageBreak/>
        <w:t>A Co</w:t>
      </w:r>
      <w:r w:rsidR="004E2D11">
        <w:rPr>
          <w:sz w:val="24"/>
          <w:szCs w:val="24"/>
        </w:rPr>
        <w:t xml:space="preserve">missão de Finanças e Orçamento </w:t>
      </w:r>
      <w:r w:rsidR="003B1104">
        <w:rPr>
          <w:sz w:val="24"/>
          <w:szCs w:val="24"/>
        </w:rPr>
        <w:t>opinou pela tr</w:t>
      </w:r>
      <w:r w:rsidR="00D274ED">
        <w:rPr>
          <w:sz w:val="24"/>
          <w:szCs w:val="24"/>
        </w:rPr>
        <w:t>amitação normal do projeto</w:t>
      </w:r>
      <w:r w:rsidR="003B1104">
        <w:rPr>
          <w:sz w:val="24"/>
          <w:szCs w:val="24"/>
        </w:rPr>
        <w:t>.</w:t>
      </w:r>
      <w:r w:rsidR="004E2D11">
        <w:rPr>
          <w:sz w:val="24"/>
          <w:szCs w:val="24"/>
        </w:rPr>
        <w:t xml:space="preserve"> Em votação, o projeto foi aprovado.</w:t>
      </w:r>
      <w:r w:rsidR="00D274ED" w:rsidRPr="00D274ED">
        <w:rPr>
          <w:b/>
          <w:sz w:val="24"/>
          <w:szCs w:val="24"/>
        </w:rPr>
        <w:t xml:space="preserve"> </w:t>
      </w:r>
      <w:r w:rsidR="00D274ED">
        <w:rPr>
          <w:b/>
          <w:sz w:val="24"/>
          <w:szCs w:val="24"/>
        </w:rPr>
        <w:t xml:space="preserve">EXP. Nº </w:t>
      </w:r>
      <w:r w:rsidR="00D274ED">
        <w:rPr>
          <w:sz w:val="24"/>
          <w:szCs w:val="24"/>
        </w:rPr>
        <w:t xml:space="preserve">187/2014, </w:t>
      </w:r>
      <w:r w:rsidR="00D274ED">
        <w:rPr>
          <w:b/>
          <w:sz w:val="24"/>
          <w:szCs w:val="24"/>
        </w:rPr>
        <w:t xml:space="preserve">PROJETO DE LEI Nº </w:t>
      </w:r>
      <w:r w:rsidR="00D274ED">
        <w:rPr>
          <w:sz w:val="24"/>
          <w:szCs w:val="24"/>
        </w:rPr>
        <w:t>147/2014, que “dispõe sobre a concessão de uso de uma área de terras à Instituição Educacional e Beneficente Assembleia de Deus.”.</w:t>
      </w:r>
      <w:r w:rsidR="00D274ED" w:rsidRPr="00D274ED">
        <w:rPr>
          <w:sz w:val="24"/>
          <w:szCs w:val="24"/>
        </w:rPr>
        <w:t xml:space="preserve"> </w:t>
      </w:r>
      <w:r w:rsidR="00D274ED">
        <w:rPr>
          <w:sz w:val="24"/>
          <w:szCs w:val="24"/>
        </w:rPr>
        <w:t>A Comissão de Constituição, Justiça e Redação opinou pela tramitação normal do projeto. A Comissão de Urbanização, Transporte e Habitação opinou pela tramitação normal do projeto.</w:t>
      </w:r>
      <w:r w:rsidR="004E2D11">
        <w:rPr>
          <w:sz w:val="24"/>
          <w:szCs w:val="24"/>
        </w:rPr>
        <w:t xml:space="preserve"> Em votação, o projeto foi aprovado. </w:t>
      </w:r>
      <w:r w:rsidR="004E2D11">
        <w:rPr>
          <w:b/>
          <w:sz w:val="24"/>
          <w:szCs w:val="24"/>
        </w:rPr>
        <w:t xml:space="preserve">ORDEM DO DIA: </w:t>
      </w:r>
      <w:r w:rsidR="006202C8">
        <w:rPr>
          <w:b/>
          <w:sz w:val="24"/>
          <w:szCs w:val="24"/>
        </w:rPr>
        <w:t>EXP. N</w:t>
      </w:r>
      <w:r w:rsidR="006202C8" w:rsidRPr="006202C8">
        <w:rPr>
          <w:b/>
          <w:sz w:val="24"/>
          <w:szCs w:val="24"/>
        </w:rPr>
        <w:t xml:space="preserve">º </w:t>
      </w:r>
      <w:r w:rsidR="006202C8" w:rsidRPr="006202C8">
        <w:rPr>
          <w:sz w:val="24"/>
          <w:szCs w:val="24"/>
        </w:rPr>
        <w:t>185/2014</w:t>
      </w:r>
      <w:r w:rsidR="006202C8" w:rsidRPr="006202C8">
        <w:rPr>
          <w:b/>
          <w:sz w:val="24"/>
          <w:szCs w:val="24"/>
        </w:rPr>
        <w:t xml:space="preserve">, PROJETO DE LEI Nº </w:t>
      </w:r>
      <w:r w:rsidR="006202C8" w:rsidRPr="006202C8">
        <w:rPr>
          <w:sz w:val="24"/>
          <w:szCs w:val="24"/>
        </w:rPr>
        <w:t>145/2014</w:t>
      </w:r>
      <w:r w:rsidR="006202C8" w:rsidRPr="006202C8">
        <w:rPr>
          <w:b/>
          <w:sz w:val="24"/>
          <w:szCs w:val="24"/>
        </w:rPr>
        <w:t xml:space="preserve">, </w:t>
      </w:r>
      <w:r w:rsidR="006202C8" w:rsidRPr="006202C8">
        <w:rPr>
          <w:sz w:val="24"/>
          <w:szCs w:val="24"/>
        </w:rPr>
        <w:t>que “Autoriza a abertura de crédito especial no Orçamento da Administração Direta do Município de Esteio e dá outras providências”</w:t>
      </w:r>
      <w:r w:rsidR="006202C8">
        <w:rPr>
          <w:sz w:val="24"/>
          <w:szCs w:val="24"/>
        </w:rPr>
        <w:t>. A Comissão de Finanças e Orçamento opinou pela tramitação normal do projeto.</w:t>
      </w:r>
      <w:r w:rsidR="008C7299">
        <w:rPr>
          <w:sz w:val="24"/>
          <w:szCs w:val="24"/>
        </w:rPr>
        <w:t xml:space="preserve"> Em votação, o projeto foi aprovado. </w:t>
      </w:r>
      <w:r w:rsidR="009B6B69">
        <w:rPr>
          <w:b/>
          <w:sz w:val="24"/>
          <w:szCs w:val="24"/>
        </w:rPr>
        <w:t>EXP.</w:t>
      </w:r>
      <w:r w:rsidR="009B6B69" w:rsidRPr="009B6B69">
        <w:rPr>
          <w:sz w:val="24"/>
          <w:szCs w:val="24"/>
        </w:rPr>
        <w:t xml:space="preserve"> </w:t>
      </w:r>
      <w:r w:rsidR="009B6B69">
        <w:rPr>
          <w:b/>
          <w:sz w:val="24"/>
          <w:szCs w:val="24"/>
        </w:rPr>
        <w:t>Nº</w:t>
      </w:r>
      <w:r w:rsidR="009B6B69" w:rsidRPr="009B6B69">
        <w:rPr>
          <w:sz w:val="24"/>
          <w:szCs w:val="24"/>
        </w:rPr>
        <w:t xml:space="preserve"> 186/2014, </w:t>
      </w:r>
      <w:r w:rsidR="009B6B69" w:rsidRPr="009B6B69">
        <w:rPr>
          <w:b/>
          <w:sz w:val="24"/>
          <w:szCs w:val="24"/>
        </w:rPr>
        <w:t>PROJETO DE LEI Nº</w:t>
      </w:r>
      <w:r w:rsidR="009B6B69" w:rsidRPr="009B6B69">
        <w:rPr>
          <w:sz w:val="24"/>
          <w:szCs w:val="24"/>
        </w:rPr>
        <w:t xml:space="preserve"> 146/2014, que “Autoriza a abertura de crédito suplementar no Orçamento da Administração Direta do Município de Esteio”</w:t>
      </w:r>
      <w:r w:rsidR="009B6B69">
        <w:rPr>
          <w:sz w:val="24"/>
          <w:szCs w:val="24"/>
        </w:rPr>
        <w:t>. A Comissão de Finanças e Orçamento opinou pela tramitação normal do projeto. Em votação, o projeto foi aprovado.</w:t>
      </w:r>
      <w:r w:rsidR="009B6B69" w:rsidRPr="009B6B69">
        <w:t xml:space="preserve"> </w:t>
      </w:r>
      <w:r w:rsidR="009B6B69">
        <w:rPr>
          <w:b/>
          <w:sz w:val="24"/>
          <w:szCs w:val="24"/>
        </w:rPr>
        <w:t>EXP. Nº</w:t>
      </w:r>
      <w:r w:rsidR="009B6B69" w:rsidRPr="009B6B69">
        <w:rPr>
          <w:sz w:val="24"/>
          <w:szCs w:val="24"/>
        </w:rPr>
        <w:t xml:space="preserve"> 169/2014, </w:t>
      </w:r>
      <w:r w:rsidR="009B6B69" w:rsidRPr="009B6B69">
        <w:rPr>
          <w:b/>
          <w:sz w:val="24"/>
          <w:szCs w:val="24"/>
        </w:rPr>
        <w:t>PROJETO DE LEI Nº</w:t>
      </w:r>
      <w:r w:rsidR="009B6B69" w:rsidRPr="009B6B69">
        <w:rPr>
          <w:sz w:val="24"/>
          <w:szCs w:val="24"/>
        </w:rPr>
        <w:t xml:space="preserve"> 130/2014, que “Institui a Semana do Idoso no Município de Esteio e dá outras providências”.</w:t>
      </w:r>
      <w:r w:rsidR="009B6B69">
        <w:rPr>
          <w:sz w:val="24"/>
          <w:szCs w:val="24"/>
        </w:rPr>
        <w:t xml:space="preserve"> A Comissão de Constituição, Justiça e Redação opinou pela tramitação normal do projeto. Em votação, o projeto foi aprovado</w:t>
      </w:r>
      <w:proofErr w:type="gramStart"/>
      <w:r w:rsidR="009B6B69">
        <w:rPr>
          <w:sz w:val="24"/>
          <w:szCs w:val="24"/>
        </w:rPr>
        <w:t>.</w:t>
      </w:r>
      <w:r w:rsidR="00BA6DAA">
        <w:rPr>
          <w:sz w:val="24"/>
          <w:szCs w:val="24"/>
        </w:rPr>
        <w:t xml:space="preserve"> </w:t>
      </w:r>
      <w:r w:rsidR="006C25A6" w:rsidRPr="006C25A6">
        <w:rPr>
          <w:sz w:val="24"/>
          <w:szCs w:val="24"/>
        </w:rPr>
        <w:t>.</w:t>
      </w:r>
      <w:proofErr w:type="gramEnd"/>
      <w:r w:rsidR="006C25A6" w:rsidRPr="006C25A6">
        <w:rPr>
          <w:sz w:val="24"/>
          <w:szCs w:val="24"/>
        </w:rPr>
        <w:t xml:space="preserve"> Nada mais havendo a tratar, o senhor Presidente deu por encerrada a sessão. E, para constar, o Primeiro-Secretário determinou que fosse lavrada a presente ata, que, após lida e aprovada pelos vereadores, será assinada por ele e pelo Sr. Presidente.</w:t>
      </w:r>
    </w:p>
    <w:p w:rsidR="006C25A6" w:rsidRPr="006C25A6" w:rsidRDefault="006C25A6" w:rsidP="006C25A6">
      <w:pPr>
        <w:jc w:val="both"/>
        <w:rPr>
          <w:sz w:val="24"/>
          <w:szCs w:val="24"/>
        </w:rPr>
      </w:pPr>
    </w:p>
    <w:p w:rsidR="006C25A6" w:rsidRPr="006C25A6" w:rsidRDefault="006C25A6" w:rsidP="006C25A6">
      <w:pPr>
        <w:jc w:val="both"/>
        <w:rPr>
          <w:sz w:val="24"/>
          <w:szCs w:val="24"/>
        </w:rPr>
      </w:pPr>
    </w:p>
    <w:p w:rsidR="006C25A6" w:rsidRPr="006C25A6" w:rsidRDefault="006C25A6" w:rsidP="00761A28">
      <w:pPr>
        <w:spacing w:after="0"/>
        <w:jc w:val="both"/>
        <w:rPr>
          <w:sz w:val="24"/>
          <w:szCs w:val="24"/>
        </w:rPr>
      </w:pPr>
      <w:r w:rsidRPr="006C25A6">
        <w:rPr>
          <w:sz w:val="24"/>
          <w:szCs w:val="24"/>
        </w:rPr>
        <w:t xml:space="preserve">                Ver. Leo Dahmer,</w:t>
      </w:r>
      <w:r w:rsidRPr="006C25A6">
        <w:rPr>
          <w:sz w:val="24"/>
          <w:szCs w:val="24"/>
        </w:rPr>
        <w:tab/>
        <w:t xml:space="preserve">                                           Ver. Rafael Figliero,</w:t>
      </w:r>
    </w:p>
    <w:p w:rsidR="00AC1329" w:rsidRPr="004E2D11" w:rsidRDefault="006C25A6" w:rsidP="00761A28">
      <w:pPr>
        <w:spacing w:after="0"/>
        <w:jc w:val="both"/>
      </w:pPr>
      <w:r w:rsidRPr="006C25A6">
        <w:rPr>
          <w:sz w:val="24"/>
          <w:szCs w:val="24"/>
        </w:rPr>
        <w:t xml:space="preserve">                     Presidente.</w:t>
      </w:r>
      <w:r w:rsidRPr="006C25A6">
        <w:rPr>
          <w:sz w:val="24"/>
          <w:szCs w:val="24"/>
        </w:rPr>
        <w:tab/>
      </w:r>
      <w:r w:rsidRPr="006C25A6">
        <w:rPr>
          <w:sz w:val="24"/>
          <w:szCs w:val="24"/>
        </w:rPr>
        <w:tab/>
      </w:r>
      <w:r w:rsidRPr="006C25A6">
        <w:rPr>
          <w:sz w:val="24"/>
          <w:szCs w:val="24"/>
        </w:rPr>
        <w:tab/>
      </w:r>
      <w:r w:rsidRPr="006C25A6">
        <w:rPr>
          <w:sz w:val="24"/>
          <w:szCs w:val="24"/>
        </w:rPr>
        <w:tab/>
        <w:t xml:space="preserve">        Primeiro-Secretário.</w:t>
      </w:r>
    </w:p>
    <w:sectPr w:rsidR="00AC1329" w:rsidRPr="004E2D11" w:rsidSect="00761A28">
      <w:pgSz w:w="12240" w:h="20160" w:code="5"/>
      <w:pgMar w:top="2552" w:right="1701" w:bottom="22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125B3"/>
    <w:rsid w:val="000062ED"/>
    <w:rsid w:val="000233D6"/>
    <w:rsid w:val="00080A19"/>
    <w:rsid w:val="000A6E0C"/>
    <w:rsid w:val="000B0EE9"/>
    <w:rsid w:val="000C1FDF"/>
    <w:rsid w:val="000F0CBD"/>
    <w:rsid w:val="00102162"/>
    <w:rsid w:val="001366DB"/>
    <w:rsid w:val="001443AD"/>
    <w:rsid w:val="00153A4F"/>
    <w:rsid w:val="001C637F"/>
    <w:rsid w:val="001F0B34"/>
    <w:rsid w:val="001F384C"/>
    <w:rsid w:val="002131F5"/>
    <w:rsid w:val="00246156"/>
    <w:rsid w:val="00290B40"/>
    <w:rsid w:val="003812B6"/>
    <w:rsid w:val="003B1104"/>
    <w:rsid w:val="003B6011"/>
    <w:rsid w:val="003F7911"/>
    <w:rsid w:val="0042517B"/>
    <w:rsid w:val="00440A2B"/>
    <w:rsid w:val="00450754"/>
    <w:rsid w:val="0045244D"/>
    <w:rsid w:val="004B40BC"/>
    <w:rsid w:val="004E2D11"/>
    <w:rsid w:val="00532FFE"/>
    <w:rsid w:val="005F5D39"/>
    <w:rsid w:val="00602F82"/>
    <w:rsid w:val="006202C8"/>
    <w:rsid w:val="0066172D"/>
    <w:rsid w:val="006C25A6"/>
    <w:rsid w:val="006C7B25"/>
    <w:rsid w:val="007125B3"/>
    <w:rsid w:val="007172BD"/>
    <w:rsid w:val="00761A28"/>
    <w:rsid w:val="00765ABF"/>
    <w:rsid w:val="0079670F"/>
    <w:rsid w:val="007C0920"/>
    <w:rsid w:val="007F2594"/>
    <w:rsid w:val="00800C74"/>
    <w:rsid w:val="00820D20"/>
    <w:rsid w:val="0084527F"/>
    <w:rsid w:val="00846FC4"/>
    <w:rsid w:val="00855554"/>
    <w:rsid w:val="00870120"/>
    <w:rsid w:val="008A260A"/>
    <w:rsid w:val="008B2271"/>
    <w:rsid w:val="008C7299"/>
    <w:rsid w:val="008D11A4"/>
    <w:rsid w:val="00922DF3"/>
    <w:rsid w:val="00924252"/>
    <w:rsid w:val="00924553"/>
    <w:rsid w:val="009864E3"/>
    <w:rsid w:val="009B6B69"/>
    <w:rsid w:val="00A803EA"/>
    <w:rsid w:val="00AC1329"/>
    <w:rsid w:val="00AE0938"/>
    <w:rsid w:val="00AE1929"/>
    <w:rsid w:val="00B37CB3"/>
    <w:rsid w:val="00B50484"/>
    <w:rsid w:val="00B80972"/>
    <w:rsid w:val="00BA6DAA"/>
    <w:rsid w:val="00BC2AF9"/>
    <w:rsid w:val="00BD17E5"/>
    <w:rsid w:val="00C06486"/>
    <w:rsid w:val="00C20742"/>
    <w:rsid w:val="00CC0945"/>
    <w:rsid w:val="00CC33EA"/>
    <w:rsid w:val="00D274ED"/>
    <w:rsid w:val="00D47C54"/>
    <w:rsid w:val="00EF5611"/>
    <w:rsid w:val="00EF6A4A"/>
    <w:rsid w:val="00F3047D"/>
    <w:rsid w:val="00F538FF"/>
    <w:rsid w:val="00F566AC"/>
    <w:rsid w:val="00FB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5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4</Pages>
  <Words>2034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cme</cp:lastModifiedBy>
  <cp:revision>66</cp:revision>
  <cp:lastPrinted>2014-08-29T19:34:00Z</cp:lastPrinted>
  <dcterms:created xsi:type="dcterms:W3CDTF">2014-08-07T16:21:00Z</dcterms:created>
  <dcterms:modified xsi:type="dcterms:W3CDTF">2014-08-29T19:36:00Z</dcterms:modified>
</cp:coreProperties>
</file>