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EA4" w:rsidRPr="00C95EA4" w:rsidRDefault="00C95EA4" w:rsidP="00C95EA4">
      <w:pPr>
        <w:spacing w:after="0"/>
        <w:ind w:left="708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C95EA4">
        <w:rPr>
          <w:rFonts w:ascii="Calibri" w:eastAsia="Calibri" w:hAnsi="Calibri" w:cs="Times New Roman"/>
          <w:b/>
          <w:sz w:val="24"/>
          <w:szCs w:val="24"/>
          <w:lang w:eastAsia="en-US"/>
        </w:rPr>
        <w:t>CÂMARA MUNICIPAL DE ESTEIO</w:t>
      </w:r>
    </w:p>
    <w:p w:rsidR="00C95EA4" w:rsidRPr="00C95EA4" w:rsidRDefault="00A0071C" w:rsidP="00C95EA4">
      <w:pPr>
        <w:spacing w:after="0"/>
        <w:ind w:left="708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*3</w:t>
      </w:r>
      <w:r w:rsidR="00C95EA4" w:rsidRPr="00C95EA4">
        <w:rPr>
          <w:rFonts w:ascii="Calibri" w:eastAsia="Calibri" w:hAnsi="Calibri" w:cs="Times New Roman"/>
          <w:b/>
          <w:sz w:val="24"/>
          <w:szCs w:val="24"/>
          <w:lang w:eastAsia="en-US"/>
        </w:rPr>
        <w:t>ª. SESSÃO LEGISLATIVA DA XV LEGISLATURA*</w:t>
      </w:r>
    </w:p>
    <w:p w:rsidR="00C95EA4" w:rsidRPr="00C95EA4" w:rsidRDefault="00C95EA4" w:rsidP="004E6C92">
      <w:pPr>
        <w:ind w:left="708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C95EA4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ATA Nº. </w:t>
      </w:r>
      <w:r w:rsidR="002B3ADF">
        <w:rPr>
          <w:rFonts w:ascii="Calibri" w:eastAsia="Calibri" w:hAnsi="Calibri" w:cs="Times New Roman"/>
          <w:b/>
          <w:sz w:val="24"/>
          <w:szCs w:val="24"/>
          <w:lang w:eastAsia="en-US"/>
        </w:rPr>
        <w:t>3678</w:t>
      </w:r>
      <w:r w:rsidRPr="00C95EA4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- SESSÃO ORDINÁRIA – </w:t>
      </w:r>
      <w:r w:rsidR="002B3ADF">
        <w:rPr>
          <w:rFonts w:ascii="Calibri" w:eastAsia="Calibri" w:hAnsi="Calibri" w:cs="Times New Roman"/>
          <w:b/>
          <w:sz w:val="24"/>
          <w:szCs w:val="24"/>
          <w:lang w:eastAsia="en-US"/>
        </w:rPr>
        <w:t>19</w:t>
      </w:r>
      <w:r w:rsidR="00A0071C">
        <w:rPr>
          <w:rFonts w:ascii="Calibri" w:eastAsia="Calibri" w:hAnsi="Calibri" w:cs="Times New Roman"/>
          <w:b/>
          <w:sz w:val="24"/>
          <w:szCs w:val="24"/>
          <w:lang w:eastAsia="en-US"/>
        </w:rPr>
        <w:t>/02/2015</w:t>
      </w:r>
      <w:r w:rsidRPr="00C95EA4">
        <w:rPr>
          <w:rFonts w:ascii="Calibri" w:eastAsia="Calibri" w:hAnsi="Calibri" w:cs="Times New Roman"/>
          <w:b/>
          <w:sz w:val="24"/>
          <w:szCs w:val="24"/>
          <w:lang w:eastAsia="en-US"/>
        </w:rPr>
        <w:t>.</w:t>
      </w:r>
    </w:p>
    <w:p w:rsidR="00C95EA4" w:rsidRPr="00C95EA4" w:rsidRDefault="00C95EA4" w:rsidP="00C95EA4">
      <w:pPr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:rsidR="00011482" w:rsidRPr="00C10A11" w:rsidRDefault="00C95EA4" w:rsidP="00C10A11">
      <w:pPr>
        <w:pStyle w:val="Recuodecorpodetexto"/>
        <w:ind w:firstLine="0"/>
        <w:rPr>
          <w:rFonts w:asciiTheme="minorHAnsi" w:hAnsiTheme="minorHAnsi" w:cstheme="minorHAnsi"/>
          <w:szCs w:val="22"/>
        </w:rPr>
      </w:pPr>
      <w:r w:rsidRPr="00C10A11">
        <w:rPr>
          <w:rFonts w:asciiTheme="minorHAnsi" w:eastAsia="Calibri" w:hAnsiTheme="minorHAnsi" w:cstheme="minorHAnsi"/>
          <w:szCs w:val="22"/>
          <w:lang w:eastAsia="en-US"/>
        </w:rPr>
        <w:t xml:space="preserve">No dia </w:t>
      </w:r>
      <w:r w:rsidR="002B3ADF" w:rsidRPr="00C10A11">
        <w:rPr>
          <w:rFonts w:asciiTheme="minorHAnsi" w:eastAsia="Calibri" w:hAnsiTheme="minorHAnsi" w:cstheme="minorHAnsi"/>
          <w:szCs w:val="22"/>
          <w:lang w:eastAsia="en-US"/>
        </w:rPr>
        <w:t>dezenove</w:t>
      </w:r>
      <w:r w:rsidRPr="00C10A11">
        <w:rPr>
          <w:rFonts w:asciiTheme="minorHAnsi" w:eastAsia="Calibri" w:hAnsiTheme="minorHAnsi" w:cstheme="minorHAnsi"/>
          <w:szCs w:val="22"/>
          <w:lang w:eastAsia="en-US"/>
        </w:rPr>
        <w:t xml:space="preserve"> do mês de </w:t>
      </w:r>
      <w:r w:rsidR="004E6C92" w:rsidRPr="00C10A11">
        <w:rPr>
          <w:rFonts w:asciiTheme="minorHAnsi" w:eastAsia="Calibri" w:hAnsiTheme="minorHAnsi" w:cstheme="minorHAnsi"/>
          <w:szCs w:val="22"/>
          <w:lang w:eastAsia="en-US"/>
        </w:rPr>
        <w:t>fevereiro</w:t>
      </w:r>
      <w:r w:rsidRPr="00C10A11">
        <w:rPr>
          <w:rFonts w:asciiTheme="minorHAnsi" w:eastAsia="Calibri" w:hAnsiTheme="minorHAnsi" w:cstheme="minorHAnsi"/>
          <w:szCs w:val="22"/>
          <w:lang w:eastAsia="en-US"/>
        </w:rPr>
        <w:t xml:space="preserve"> de dois mil e </w:t>
      </w:r>
      <w:r w:rsidR="004E6C92" w:rsidRPr="00C10A11">
        <w:rPr>
          <w:rFonts w:asciiTheme="minorHAnsi" w:eastAsia="Calibri" w:hAnsiTheme="minorHAnsi" w:cstheme="minorHAnsi"/>
          <w:szCs w:val="22"/>
          <w:lang w:eastAsia="en-US"/>
        </w:rPr>
        <w:t>quinze</w:t>
      </w:r>
      <w:r w:rsidRPr="00C10A11">
        <w:rPr>
          <w:rFonts w:asciiTheme="minorHAnsi" w:eastAsia="Calibri" w:hAnsiTheme="minorHAnsi" w:cstheme="minorHAnsi"/>
          <w:szCs w:val="22"/>
          <w:lang w:eastAsia="en-US"/>
        </w:rPr>
        <w:t xml:space="preserve">, às 18h, no prédio da sede administrativa da Câmara Municipal “Monsenhor Geraldo Penteado de Queiroz”, na Sala de Sessões Luiz Alécio Frainer, reuniu-se em Sessão Ordinária a Câmara </w:t>
      </w:r>
      <w:r w:rsidR="00F00FD4" w:rsidRPr="00C10A11">
        <w:rPr>
          <w:rFonts w:asciiTheme="minorHAnsi" w:eastAsia="Calibri" w:hAnsiTheme="minorHAnsi" w:cstheme="minorHAnsi"/>
          <w:szCs w:val="22"/>
          <w:lang w:eastAsia="en-US"/>
        </w:rPr>
        <w:t xml:space="preserve">Municipal </w:t>
      </w:r>
      <w:r w:rsidRPr="00C10A11">
        <w:rPr>
          <w:rFonts w:asciiTheme="minorHAnsi" w:eastAsia="Calibri" w:hAnsiTheme="minorHAnsi" w:cstheme="minorHAnsi"/>
          <w:szCs w:val="22"/>
          <w:lang w:eastAsia="en-US"/>
        </w:rPr>
        <w:t xml:space="preserve">de Vereadores de Esteio. </w:t>
      </w:r>
      <w:r w:rsidR="008E2E22" w:rsidRPr="00C10A11">
        <w:rPr>
          <w:rFonts w:asciiTheme="minorHAnsi" w:eastAsia="Calibri" w:hAnsiTheme="minorHAnsi" w:cstheme="minorHAnsi"/>
          <w:szCs w:val="22"/>
          <w:lang w:eastAsia="en-US"/>
        </w:rPr>
        <w:t>Presentes os membros da Mesa</w:t>
      </w:r>
      <w:r w:rsidR="006326F7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Diretora, JANE BATTISTELLO (</w:t>
      </w:r>
      <w:r w:rsidR="008E2E22" w:rsidRPr="00C10A11">
        <w:rPr>
          <w:rFonts w:asciiTheme="minorHAnsi" w:eastAsia="Calibri" w:hAnsiTheme="minorHAnsi" w:cstheme="minorHAnsi"/>
          <w:szCs w:val="22"/>
          <w:lang w:eastAsia="en-US"/>
        </w:rPr>
        <w:t>SD)</w:t>
      </w:r>
      <w:r w:rsidR="006326F7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– Presidente</w:t>
      </w:r>
      <w:r w:rsidR="008E2E22" w:rsidRPr="00C10A11">
        <w:rPr>
          <w:rFonts w:asciiTheme="minorHAnsi" w:eastAsia="Calibri" w:hAnsiTheme="minorHAnsi" w:cstheme="minorHAnsi"/>
          <w:szCs w:val="22"/>
          <w:lang w:eastAsia="en-US"/>
        </w:rPr>
        <w:t xml:space="preserve">, </w:t>
      </w:r>
      <w:r w:rsidR="00AE61FB" w:rsidRPr="00C10A11">
        <w:rPr>
          <w:rFonts w:asciiTheme="minorHAnsi" w:eastAsia="Calibri" w:hAnsiTheme="minorHAnsi" w:cstheme="minorHAnsi"/>
          <w:szCs w:val="22"/>
          <w:lang w:eastAsia="en-US"/>
        </w:rPr>
        <w:t xml:space="preserve">BIA LOPES (PT) - Vice-Presidente, </w:t>
      </w:r>
      <w:r w:rsidR="008E2E22" w:rsidRPr="00C10A11">
        <w:rPr>
          <w:rFonts w:asciiTheme="minorHAnsi" w:eastAsia="Calibri" w:hAnsiTheme="minorHAnsi" w:cstheme="minorHAnsi"/>
          <w:szCs w:val="22"/>
          <w:lang w:eastAsia="en-US"/>
        </w:rPr>
        <w:t>RAFAEL FIGLIERO (PTB) – Primeiro-Secretário, LEO DAHMER (PT) – Segundo-Secretário e, ainda, os vereadores</w:t>
      </w:r>
      <w:r w:rsidR="0014061E" w:rsidRPr="00C10A11">
        <w:rPr>
          <w:rFonts w:asciiTheme="minorHAnsi" w:eastAsia="Calibri" w:hAnsiTheme="minorHAnsi" w:cstheme="minorHAnsi"/>
          <w:szCs w:val="22"/>
          <w:lang w:eastAsia="en-US"/>
        </w:rPr>
        <w:t>JAIME DA ROSA (PSB),</w:t>
      </w:r>
      <w:r w:rsidR="008E2E22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MARCELO KOHLRAUSCH (PDT</w:t>
      </w:r>
      <w:r w:rsidR="0014061E" w:rsidRPr="00C10A11">
        <w:rPr>
          <w:rFonts w:asciiTheme="minorHAnsi" w:eastAsia="Calibri" w:hAnsiTheme="minorHAnsi" w:cstheme="minorHAnsi"/>
          <w:szCs w:val="22"/>
          <w:lang w:eastAsia="en-US"/>
        </w:rPr>
        <w:t>)</w:t>
      </w:r>
      <w:r w:rsidRPr="00C10A11">
        <w:rPr>
          <w:rFonts w:asciiTheme="minorHAnsi" w:eastAsia="Calibri" w:hAnsiTheme="minorHAnsi" w:cstheme="minorHAnsi"/>
          <w:szCs w:val="22"/>
          <w:lang w:eastAsia="en-US"/>
        </w:rPr>
        <w:t>, FELIPE COSTELLA (PMDB), LEONARDO PASC</w:t>
      </w:r>
      <w:r w:rsidR="0014061E" w:rsidRPr="00C10A11">
        <w:rPr>
          <w:rFonts w:asciiTheme="minorHAnsi" w:eastAsia="Calibri" w:hAnsiTheme="minorHAnsi" w:cstheme="minorHAnsi"/>
          <w:szCs w:val="22"/>
          <w:lang w:eastAsia="en-US"/>
        </w:rPr>
        <w:t>OAL (PP) e</w:t>
      </w:r>
      <w:r w:rsidR="00AE61FB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MICHELE PEREIRA (PT)</w:t>
      </w:r>
      <w:r w:rsidRPr="00C10A11">
        <w:rPr>
          <w:rFonts w:asciiTheme="minorHAnsi" w:eastAsia="Calibri" w:hAnsiTheme="minorHAnsi" w:cstheme="minorHAnsi"/>
          <w:szCs w:val="22"/>
          <w:lang w:eastAsia="en-US"/>
        </w:rPr>
        <w:t xml:space="preserve">. </w:t>
      </w:r>
      <w:r w:rsidR="003B0D05" w:rsidRPr="00C10A11">
        <w:rPr>
          <w:rFonts w:asciiTheme="minorHAnsi" w:eastAsia="Calibri" w:hAnsiTheme="minorHAnsi" w:cstheme="minorHAnsi"/>
          <w:szCs w:val="22"/>
          <w:lang w:eastAsia="en-US"/>
        </w:rPr>
        <w:t xml:space="preserve">O vereador ARI DA CENTER não compareceu à Sessão. </w:t>
      </w:r>
      <w:r w:rsidR="004A71EB" w:rsidRPr="00C10A11">
        <w:rPr>
          <w:rFonts w:asciiTheme="minorHAnsi" w:eastAsia="Calibri" w:hAnsiTheme="minorHAnsi" w:cstheme="minorHAnsi"/>
          <w:b/>
          <w:szCs w:val="22"/>
          <w:lang w:eastAsia="en-US"/>
        </w:rPr>
        <w:t xml:space="preserve">EXPEDIENTE DA SESSÃO: </w:t>
      </w:r>
      <w:r w:rsidR="00414A32" w:rsidRPr="00C10A11">
        <w:rPr>
          <w:rFonts w:asciiTheme="minorHAnsi" w:eastAsia="Calibri" w:hAnsiTheme="minorHAnsi" w:cstheme="minorHAnsi"/>
          <w:szCs w:val="22"/>
          <w:lang w:eastAsia="en-US"/>
        </w:rPr>
        <w:t xml:space="preserve">Mensagem nº 026/2015, do Executivo Municipal, encaminhando Projeto de Lei que Institui a homenagem “Comenda Luiz Alécio Frainer – Esteio 60 Anos”; Mensagem nº 027/2015, do Executivo Municipal, encaminhando Projeto de Lei que “Autoriza a Abertura de Crédito Suplementar no Orçamento da Administração Direta do Município de Esteio”; Mensagem nº 028/2015, do Executivo Municipal, encaminhando Projeto de Lei que “Autoriza a abertura de crédito especial no Orçamento da Administração </w:t>
      </w:r>
      <w:r w:rsidR="00886DF1" w:rsidRPr="00C10A11">
        <w:rPr>
          <w:rFonts w:asciiTheme="minorHAnsi" w:eastAsia="Calibri" w:hAnsiTheme="minorHAnsi" w:cstheme="minorHAnsi"/>
          <w:szCs w:val="22"/>
          <w:lang w:eastAsia="en-US"/>
        </w:rPr>
        <w:t xml:space="preserve">Direta do Município de Esteio”; </w:t>
      </w:r>
      <w:r w:rsidR="00414A32" w:rsidRPr="00C10A11">
        <w:rPr>
          <w:rFonts w:asciiTheme="minorHAnsi" w:eastAsia="Calibri" w:hAnsiTheme="minorHAnsi" w:cstheme="minorHAnsi"/>
          <w:szCs w:val="22"/>
          <w:lang w:eastAsia="en-US"/>
        </w:rPr>
        <w:t>Mensagem nº 029/2015, do Executivo Municipal, encaminhando Projeto de Lei que “Altera a Lei Municipal nº 5.996, d</w:t>
      </w:r>
      <w:r w:rsidR="00886DF1" w:rsidRPr="00C10A11">
        <w:rPr>
          <w:rFonts w:asciiTheme="minorHAnsi" w:eastAsia="Calibri" w:hAnsiTheme="minorHAnsi" w:cstheme="minorHAnsi"/>
          <w:szCs w:val="22"/>
          <w:lang w:eastAsia="en-US"/>
        </w:rPr>
        <w:t xml:space="preserve">e 01 de outubro de 2014 - LDO”; </w:t>
      </w:r>
      <w:r w:rsidR="00414A32" w:rsidRPr="00C10A11">
        <w:rPr>
          <w:rFonts w:asciiTheme="minorHAnsi" w:eastAsia="Calibri" w:hAnsiTheme="minorHAnsi" w:cstheme="minorHAnsi"/>
          <w:szCs w:val="22"/>
          <w:lang w:eastAsia="en-US"/>
        </w:rPr>
        <w:t>Mensagem nº 030/2015, do Executivo Municipal, encaminhando Projeto de Lei que “Autoriza a abertura de crédito suplementar no Orçamento da Administração Direta do Município de Esteio”;Of. nºs 063, 094, 095 e 106/15-GP, do Executivo Municipal, em resposta a O</w:t>
      </w:r>
      <w:r w:rsidR="0091051F" w:rsidRPr="00C10A11">
        <w:rPr>
          <w:rFonts w:asciiTheme="minorHAnsi" w:eastAsia="Calibri" w:hAnsiTheme="minorHAnsi" w:cstheme="minorHAnsi"/>
          <w:szCs w:val="22"/>
          <w:lang w:eastAsia="en-US"/>
        </w:rPr>
        <w:t xml:space="preserve">fícios desta Casa; </w:t>
      </w:r>
      <w:r w:rsidR="00414A32" w:rsidRPr="00C10A11">
        <w:rPr>
          <w:rFonts w:asciiTheme="minorHAnsi" w:eastAsia="Calibri" w:hAnsiTheme="minorHAnsi" w:cstheme="minorHAnsi"/>
          <w:szCs w:val="22"/>
          <w:lang w:eastAsia="en-US"/>
        </w:rPr>
        <w:t>Of. nº 63/2015 da Fundação São Camilo, solicitando cópia da gra</w:t>
      </w:r>
      <w:r w:rsidR="00A27FCC" w:rsidRPr="00C10A11">
        <w:rPr>
          <w:rFonts w:asciiTheme="minorHAnsi" w:eastAsia="Calibri" w:hAnsiTheme="minorHAnsi" w:cstheme="minorHAnsi"/>
          <w:szCs w:val="22"/>
          <w:lang w:eastAsia="en-US"/>
        </w:rPr>
        <w:t xml:space="preserve">vação das últimas duas sessões. </w:t>
      </w:r>
      <w:r w:rsidR="00414A32" w:rsidRPr="00C10A11">
        <w:rPr>
          <w:rFonts w:asciiTheme="minorHAnsi" w:eastAsia="Calibri" w:hAnsiTheme="minorHAnsi" w:cstheme="minorHAnsi"/>
          <w:szCs w:val="22"/>
          <w:lang w:eastAsia="en-US"/>
        </w:rPr>
        <w:t>Of. nº 64/2015 da Fundação São Camilo, solicitando a utilização da trib</w:t>
      </w:r>
      <w:r w:rsidR="00A27FCC" w:rsidRPr="00C10A11">
        <w:rPr>
          <w:rFonts w:asciiTheme="minorHAnsi" w:eastAsia="Calibri" w:hAnsiTheme="minorHAnsi" w:cstheme="minorHAnsi"/>
          <w:szCs w:val="22"/>
          <w:lang w:eastAsia="en-US"/>
        </w:rPr>
        <w:t xml:space="preserve">una na próxima sessão plenária. </w:t>
      </w:r>
      <w:r w:rsidR="00414A32" w:rsidRPr="00C10A11">
        <w:rPr>
          <w:rFonts w:asciiTheme="minorHAnsi" w:eastAsia="Calibri" w:hAnsiTheme="minorHAnsi" w:cstheme="minorHAnsi"/>
          <w:szCs w:val="22"/>
          <w:lang w:eastAsia="en-US"/>
        </w:rPr>
        <w:t>Of. nº 01/2015, da Câmara de Vereadores de Sapucaia do Sul, informando sobre a nova composição da Mesa Diretiva da Câmara de Vereadores de Sapucaia do Sul, biênio 2015/2016.Of. Circ. n° 08/2014, da Câmara Municipal de Farroupilha, solicitando Moção de Apoio ao Projeto de Lei nº 7.980/2014, de autoria do Deputado Federal Guilherme Mussi, que contempla com renda mensal de um salário mínimo nacional as pessoas com deficiência;Of. n° 22/2015, da Secretaria Municipal de Educação e Esporte, solicitando a indicação de um representante desta Casa para o Fórum e o grupo de Membros Promotores Técnicos, que comporão a Comissão Técnica de Elaboração do Plano Municipal de Educação de Esteio 2014-2024;</w:t>
      </w:r>
      <w:r w:rsidR="00E1015D" w:rsidRPr="00C10A11">
        <w:rPr>
          <w:rFonts w:asciiTheme="minorHAnsi" w:eastAsia="Calibri" w:hAnsiTheme="minorHAnsi" w:cstheme="minorHAnsi"/>
          <w:szCs w:val="22"/>
          <w:lang w:eastAsia="en-US"/>
        </w:rPr>
        <w:t>Of. nº 114/2015</w:t>
      </w:r>
      <w:r w:rsidR="00725BC1" w:rsidRPr="00C10A11">
        <w:rPr>
          <w:rFonts w:asciiTheme="minorHAnsi" w:eastAsia="Calibri" w:hAnsiTheme="minorHAnsi" w:cstheme="minorHAnsi"/>
          <w:szCs w:val="22"/>
          <w:lang w:eastAsia="en-US"/>
        </w:rPr>
        <w:t>,</w:t>
      </w:r>
      <w:r w:rsidR="00E1015D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do Executivo </w:t>
      </w:r>
      <w:r w:rsidR="00725BC1" w:rsidRPr="00C10A11">
        <w:rPr>
          <w:rFonts w:asciiTheme="minorHAnsi" w:eastAsia="Calibri" w:hAnsiTheme="minorHAnsi" w:cstheme="minorHAnsi"/>
          <w:szCs w:val="22"/>
          <w:lang w:eastAsia="en-US"/>
        </w:rPr>
        <w:t xml:space="preserve">Municipal, </w:t>
      </w:r>
      <w:r w:rsidR="00E1015D" w:rsidRPr="00C10A11">
        <w:rPr>
          <w:rFonts w:asciiTheme="minorHAnsi" w:eastAsia="Calibri" w:hAnsiTheme="minorHAnsi" w:cstheme="minorHAnsi"/>
          <w:szCs w:val="22"/>
          <w:lang w:eastAsia="en-US"/>
        </w:rPr>
        <w:t xml:space="preserve">comunicando o afastamento do </w:t>
      </w:r>
      <w:r w:rsidR="00725BC1" w:rsidRPr="00C10A11">
        <w:rPr>
          <w:rFonts w:asciiTheme="minorHAnsi" w:eastAsia="Calibri" w:hAnsiTheme="minorHAnsi" w:cstheme="minorHAnsi"/>
          <w:szCs w:val="22"/>
          <w:lang w:eastAsia="en-US"/>
        </w:rPr>
        <w:t>Sr.</w:t>
      </w:r>
      <w:r w:rsidR="00E1015D" w:rsidRPr="00C10A11">
        <w:rPr>
          <w:rFonts w:asciiTheme="minorHAnsi" w:eastAsia="Calibri" w:hAnsiTheme="minorHAnsi" w:cstheme="minorHAnsi"/>
          <w:szCs w:val="22"/>
          <w:lang w:eastAsia="en-US"/>
        </w:rPr>
        <w:t>Prefeito Municipal</w:t>
      </w:r>
      <w:r w:rsidR="00725BC1" w:rsidRPr="00C10A11">
        <w:rPr>
          <w:rFonts w:asciiTheme="minorHAnsi" w:eastAsia="Calibri" w:hAnsiTheme="minorHAnsi" w:cstheme="minorHAnsi"/>
          <w:szCs w:val="22"/>
          <w:lang w:eastAsia="en-US"/>
        </w:rPr>
        <w:t>, nos dias 24 e 25 de fevereiro</w:t>
      </w:r>
      <w:r w:rsidR="00A222A4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de 2015, por motivo de viaj</w:t>
      </w:r>
      <w:r w:rsidR="00725BC1" w:rsidRPr="00C10A11">
        <w:rPr>
          <w:rFonts w:asciiTheme="minorHAnsi" w:eastAsia="Calibri" w:hAnsiTheme="minorHAnsi" w:cstheme="minorHAnsi"/>
          <w:szCs w:val="22"/>
          <w:lang w:eastAsia="en-US"/>
        </w:rPr>
        <w:t xml:space="preserve">em </w:t>
      </w:r>
      <w:r w:rsidR="00A222A4" w:rsidRPr="00C10A11">
        <w:rPr>
          <w:rFonts w:asciiTheme="minorHAnsi" w:eastAsia="Calibri" w:hAnsiTheme="minorHAnsi" w:cstheme="minorHAnsi"/>
          <w:szCs w:val="22"/>
          <w:lang w:eastAsia="en-US"/>
        </w:rPr>
        <w:t xml:space="preserve">a </w:t>
      </w:r>
      <w:r w:rsidR="00725BC1" w:rsidRPr="00C10A11">
        <w:rPr>
          <w:rFonts w:asciiTheme="minorHAnsi" w:eastAsia="Calibri" w:hAnsiTheme="minorHAnsi" w:cstheme="minorHAnsi"/>
          <w:szCs w:val="22"/>
          <w:lang w:eastAsia="en-US"/>
        </w:rPr>
        <w:t>Brasília.</w:t>
      </w:r>
      <w:r w:rsidR="00414A32" w:rsidRPr="00C10A11">
        <w:rPr>
          <w:rFonts w:asciiTheme="minorHAnsi" w:eastAsia="Calibri" w:hAnsiTheme="minorHAnsi" w:cstheme="minorHAnsi"/>
          <w:szCs w:val="22"/>
          <w:lang w:eastAsia="en-US"/>
        </w:rPr>
        <w:t>Portaria nº 4117/2014, que Institui, no Âmbito da Secretaria Municipal de Educação e Esporte, o Fórum Muni</w:t>
      </w:r>
      <w:r w:rsidR="00A145A9" w:rsidRPr="00C10A11">
        <w:rPr>
          <w:rFonts w:asciiTheme="minorHAnsi" w:eastAsia="Calibri" w:hAnsiTheme="minorHAnsi" w:cstheme="minorHAnsi"/>
          <w:szCs w:val="22"/>
          <w:lang w:eastAsia="en-US"/>
        </w:rPr>
        <w:t>cipal de Educação – FME</w:t>
      </w:r>
      <w:r w:rsidR="00414A32" w:rsidRPr="00C10A11">
        <w:rPr>
          <w:rFonts w:asciiTheme="minorHAnsi" w:eastAsia="Calibri" w:hAnsiTheme="minorHAnsi" w:cstheme="minorHAnsi"/>
          <w:szCs w:val="22"/>
          <w:lang w:eastAsia="en-US"/>
        </w:rPr>
        <w:t>.</w:t>
      </w:r>
      <w:r w:rsidRPr="00C10A11">
        <w:rPr>
          <w:rFonts w:asciiTheme="minorHAnsi" w:eastAsia="Calibri" w:hAnsiTheme="minorHAnsi" w:cstheme="minorHAnsi"/>
          <w:szCs w:val="22"/>
          <w:lang w:eastAsia="en-US"/>
        </w:rPr>
        <w:t>Informativos Diversos.</w:t>
      </w:r>
      <w:r w:rsidR="00A145A9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Em votação, foi aprovada a</w:t>
      </w:r>
      <w:r w:rsidR="00E53FFF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ata</w:t>
      </w:r>
      <w:r w:rsidR="00A145A9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de número3.67</w:t>
      </w:r>
      <w:r w:rsidR="004A0575" w:rsidRPr="00C10A11">
        <w:rPr>
          <w:rFonts w:asciiTheme="minorHAnsi" w:eastAsia="Calibri" w:hAnsiTheme="minorHAnsi" w:cstheme="minorHAnsi"/>
          <w:szCs w:val="22"/>
          <w:lang w:eastAsia="en-US"/>
        </w:rPr>
        <w:t>7</w:t>
      </w:r>
      <w:r w:rsidR="00A145A9" w:rsidRPr="00C10A11">
        <w:rPr>
          <w:rFonts w:asciiTheme="minorHAnsi" w:eastAsia="Calibri" w:hAnsiTheme="minorHAnsi" w:cstheme="minorHAnsi"/>
          <w:szCs w:val="22"/>
          <w:lang w:eastAsia="en-US"/>
        </w:rPr>
        <w:t xml:space="preserve">. </w:t>
      </w:r>
      <w:r w:rsidR="004D2717" w:rsidRPr="00C10A11">
        <w:rPr>
          <w:rFonts w:asciiTheme="minorHAnsi" w:eastAsia="Calibri" w:hAnsiTheme="minorHAnsi" w:cstheme="minorHAnsi"/>
          <w:b/>
          <w:szCs w:val="22"/>
          <w:lang w:eastAsia="en-US"/>
        </w:rPr>
        <w:t>REGIME DE URGÊNCIA</w:t>
      </w:r>
      <w:r w:rsidR="00612A8B" w:rsidRPr="00C10A11">
        <w:rPr>
          <w:rFonts w:asciiTheme="minorHAnsi" w:hAnsiTheme="minorHAnsi" w:cstheme="minorHAnsi"/>
          <w:b/>
          <w:szCs w:val="22"/>
        </w:rPr>
        <w:t xml:space="preserve">: </w:t>
      </w:r>
      <w:r w:rsidR="004D4131" w:rsidRPr="00C10A11">
        <w:rPr>
          <w:rFonts w:asciiTheme="minorHAnsi" w:hAnsiTheme="minorHAnsi" w:cstheme="minorHAnsi"/>
          <w:szCs w:val="22"/>
        </w:rPr>
        <w:t xml:space="preserve">Os vereadores que abaixo subscrevem requerem, cumpridas as formalidades regimentais e ouvido o douto Plenário, seja dado regime de urgência ao seguinte Expediente: </w:t>
      </w:r>
      <w:r w:rsidR="004D4131" w:rsidRPr="00C10A11">
        <w:rPr>
          <w:rFonts w:asciiTheme="minorHAnsi" w:hAnsiTheme="minorHAnsi" w:cstheme="minorHAnsi"/>
          <w:b/>
          <w:szCs w:val="22"/>
        </w:rPr>
        <w:t>Exp. n.º</w:t>
      </w:r>
      <w:r w:rsidR="004D4131" w:rsidRPr="00C10A11">
        <w:rPr>
          <w:rFonts w:asciiTheme="minorHAnsi" w:hAnsiTheme="minorHAnsi" w:cstheme="minorHAnsi"/>
          <w:szCs w:val="22"/>
        </w:rPr>
        <w:t xml:space="preserve"> 017/2015, </w:t>
      </w:r>
      <w:r w:rsidR="004D4131" w:rsidRPr="00C10A11">
        <w:rPr>
          <w:rFonts w:asciiTheme="minorHAnsi" w:hAnsiTheme="minorHAnsi" w:cstheme="minorHAnsi"/>
          <w:b/>
          <w:szCs w:val="22"/>
        </w:rPr>
        <w:t>Projeto de Lei nº.</w:t>
      </w:r>
      <w:r w:rsidR="004D4131" w:rsidRPr="00C10A11">
        <w:rPr>
          <w:rFonts w:asciiTheme="minorHAnsi" w:hAnsiTheme="minorHAnsi" w:cstheme="minorHAnsi"/>
          <w:szCs w:val="22"/>
        </w:rPr>
        <w:t xml:space="preserve"> 017/2015, que “Autoriza a abertura de crédito especial no Orçamento da Administração Direta do Município de Esteio”, </w:t>
      </w:r>
      <w:r w:rsidR="004D4131" w:rsidRPr="00C10A11">
        <w:rPr>
          <w:rFonts w:asciiTheme="minorHAnsi" w:hAnsiTheme="minorHAnsi" w:cstheme="minorHAnsi"/>
          <w:b/>
          <w:szCs w:val="22"/>
        </w:rPr>
        <w:t>Exp. n.º</w:t>
      </w:r>
      <w:r w:rsidR="004D4131" w:rsidRPr="00C10A11">
        <w:rPr>
          <w:rFonts w:asciiTheme="minorHAnsi" w:hAnsiTheme="minorHAnsi" w:cstheme="minorHAnsi"/>
          <w:szCs w:val="22"/>
        </w:rPr>
        <w:t xml:space="preserve"> 018/2015, </w:t>
      </w:r>
      <w:r w:rsidR="004D4131" w:rsidRPr="00C10A11">
        <w:rPr>
          <w:rFonts w:asciiTheme="minorHAnsi" w:hAnsiTheme="minorHAnsi" w:cstheme="minorHAnsi"/>
          <w:b/>
          <w:szCs w:val="22"/>
        </w:rPr>
        <w:t>Projeto de Lei nº.</w:t>
      </w:r>
      <w:r w:rsidR="004D4131" w:rsidRPr="00C10A11">
        <w:rPr>
          <w:rFonts w:asciiTheme="minorHAnsi" w:hAnsiTheme="minorHAnsi" w:cstheme="minorHAnsi"/>
          <w:szCs w:val="22"/>
        </w:rPr>
        <w:t xml:space="preserve"> 018/2015 que “Altera a Lei Municipal n° 5.996, de 01 de outubro de 2014”, </w:t>
      </w:r>
      <w:r w:rsidR="004D4131" w:rsidRPr="00C10A11">
        <w:rPr>
          <w:rFonts w:asciiTheme="minorHAnsi" w:hAnsiTheme="minorHAnsi" w:cstheme="minorHAnsi"/>
          <w:b/>
          <w:szCs w:val="22"/>
        </w:rPr>
        <w:t>Exp. n.º</w:t>
      </w:r>
      <w:r w:rsidR="004D4131" w:rsidRPr="00C10A11">
        <w:rPr>
          <w:rFonts w:asciiTheme="minorHAnsi" w:hAnsiTheme="minorHAnsi" w:cstheme="minorHAnsi"/>
          <w:szCs w:val="22"/>
        </w:rPr>
        <w:t xml:space="preserve"> 020/2015, </w:t>
      </w:r>
      <w:r w:rsidR="004D4131" w:rsidRPr="00C10A11">
        <w:rPr>
          <w:rFonts w:asciiTheme="minorHAnsi" w:hAnsiTheme="minorHAnsi" w:cstheme="minorHAnsi"/>
          <w:b/>
          <w:szCs w:val="22"/>
        </w:rPr>
        <w:t>Projeto de Lei nº.</w:t>
      </w:r>
      <w:r w:rsidR="004D4131" w:rsidRPr="00C10A11">
        <w:rPr>
          <w:rFonts w:asciiTheme="minorHAnsi" w:hAnsiTheme="minorHAnsi" w:cstheme="minorHAnsi"/>
          <w:szCs w:val="22"/>
        </w:rPr>
        <w:t xml:space="preserve"> 019/2015, que “Altera a Lei Municipal n° 5.753 de 15 de agosto de 2013”, </w:t>
      </w:r>
      <w:r w:rsidR="004D4131" w:rsidRPr="00C10A11">
        <w:rPr>
          <w:rFonts w:asciiTheme="minorHAnsi" w:hAnsiTheme="minorHAnsi" w:cstheme="minorHAnsi"/>
          <w:b/>
          <w:szCs w:val="22"/>
        </w:rPr>
        <w:t>Exp. n.º</w:t>
      </w:r>
      <w:r w:rsidR="004D4131" w:rsidRPr="00C10A11">
        <w:rPr>
          <w:rFonts w:asciiTheme="minorHAnsi" w:hAnsiTheme="minorHAnsi" w:cstheme="minorHAnsi"/>
          <w:szCs w:val="22"/>
        </w:rPr>
        <w:t xml:space="preserve"> 021/2015, </w:t>
      </w:r>
      <w:r w:rsidR="004D4131" w:rsidRPr="00C10A11">
        <w:rPr>
          <w:rFonts w:asciiTheme="minorHAnsi" w:hAnsiTheme="minorHAnsi" w:cstheme="minorHAnsi"/>
          <w:b/>
          <w:szCs w:val="22"/>
        </w:rPr>
        <w:t>Projeto de Lei nº.</w:t>
      </w:r>
      <w:r w:rsidR="004D4131" w:rsidRPr="00C10A11">
        <w:rPr>
          <w:rFonts w:asciiTheme="minorHAnsi" w:hAnsiTheme="minorHAnsi" w:cstheme="minorHAnsi"/>
          <w:szCs w:val="22"/>
        </w:rPr>
        <w:t xml:space="preserve"> 020/2015, que “Altera a Lei Municipal n° 5.996 de 01 de outubro de 2014”, </w:t>
      </w:r>
      <w:r w:rsidR="004D4131" w:rsidRPr="00C10A11">
        <w:rPr>
          <w:rFonts w:asciiTheme="minorHAnsi" w:hAnsiTheme="minorHAnsi" w:cstheme="minorHAnsi"/>
          <w:b/>
          <w:szCs w:val="22"/>
        </w:rPr>
        <w:t>Exp. n.º</w:t>
      </w:r>
      <w:r w:rsidR="004D4131" w:rsidRPr="00C10A11">
        <w:rPr>
          <w:rFonts w:asciiTheme="minorHAnsi" w:hAnsiTheme="minorHAnsi" w:cstheme="minorHAnsi"/>
          <w:szCs w:val="22"/>
        </w:rPr>
        <w:t xml:space="preserve"> 022/2015, </w:t>
      </w:r>
      <w:r w:rsidR="004D4131" w:rsidRPr="00C10A11">
        <w:rPr>
          <w:rFonts w:asciiTheme="minorHAnsi" w:hAnsiTheme="minorHAnsi" w:cstheme="minorHAnsi"/>
          <w:b/>
          <w:szCs w:val="22"/>
        </w:rPr>
        <w:t>Projeto de Lei nº.</w:t>
      </w:r>
      <w:r w:rsidR="004D4131" w:rsidRPr="00C10A11">
        <w:rPr>
          <w:rFonts w:asciiTheme="minorHAnsi" w:hAnsiTheme="minorHAnsi" w:cstheme="minorHAnsi"/>
          <w:szCs w:val="22"/>
        </w:rPr>
        <w:t xml:space="preserve"> 021/2015, que “Autoriza a abertura de crédito especial no Orçamento da Administração Direta do Município de Esteio”, </w:t>
      </w:r>
      <w:r w:rsidR="004D4131" w:rsidRPr="00C10A11">
        <w:rPr>
          <w:rFonts w:asciiTheme="minorHAnsi" w:hAnsiTheme="minorHAnsi" w:cstheme="minorHAnsi"/>
          <w:b/>
          <w:szCs w:val="22"/>
        </w:rPr>
        <w:t>Exp. n.º</w:t>
      </w:r>
      <w:r w:rsidR="004D4131" w:rsidRPr="00C10A11">
        <w:rPr>
          <w:rFonts w:asciiTheme="minorHAnsi" w:hAnsiTheme="minorHAnsi" w:cstheme="minorHAnsi"/>
          <w:szCs w:val="22"/>
        </w:rPr>
        <w:t xml:space="preserve"> 023/2015, </w:t>
      </w:r>
      <w:r w:rsidR="004D4131" w:rsidRPr="00C10A11">
        <w:rPr>
          <w:rFonts w:asciiTheme="minorHAnsi" w:hAnsiTheme="minorHAnsi" w:cstheme="minorHAnsi"/>
          <w:b/>
          <w:szCs w:val="22"/>
        </w:rPr>
        <w:t>Projeto de Lei nº.</w:t>
      </w:r>
      <w:r w:rsidR="004D4131" w:rsidRPr="00C10A11">
        <w:rPr>
          <w:rFonts w:asciiTheme="minorHAnsi" w:hAnsiTheme="minorHAnsi" w:cstheme="minorHAnsi"/>
          <w:szCs w:val="22"/>
        </w:rPr>
        <w:t xml:space="preserve"> 022/2015, que “Autoriza a abertura de crédito especial no Orçamento da Administração Direta do Município de Esteio”, </w:t>
      </w:r>
      <w:r w:rsidR="004D4131" w:rsidRPr="00C10A11">
        <w:rPr>
          <w:rFonts w:asciiTheme="minorHAnsi" w:hAnsiTheme="minorHAnsi" w:cstheme="minorHAnsi"/>
          <w:b/>
          <w:szCs w:val="22"/>
        </w:rPr>
        <w:t>Exp. n.º</w:t>
      </w:r>
      <w:r w:rsidR="004D4131" w:rsidRPr="00C10A11">
        <w:rPr>
          <w:rFonts w:asciiTheme="minorHAnsi" w:hAnsiTheme="minorHAnsi" w:cstheme="minorHAnsi"/>
          <w:szCs w:val="22"/>
        </w:rPr>
        <w:t xml:space="preserve"> 024/2015, </w:t>
      </w:r>
      <w:r w:rsidR="004D4131" w:rsidRPr="00C10A11">
        <w:rPr>
          <w:rFonts w:asciiTheme="minorHAnsi" w:hAnsiTheme="minorHAnsi" w:cstheme="minorHAnsi"/>
          <w:b/>
          <w:szCs w:val="22"/>
        </w:rPr>
        <w:t>Projeto de Lei nº.</w:t>
      </w:r>
      <w:r w:rsidR="004D4131" w:rsidRPr="00C10A11">
        <w:rPr>
          <w:rFonts w:asciiTheme="minorHAnsi" w:hAnsiTheme="minorHAnsi" w:cstheme="minorHAnsi"/>
          <w:szCs w:val="22"/>
        </w:rPr>
        <w:t xml:space="preserve"> 023/2015, que “Autoriza a abertura de crédito suplementar no Orçamento da Administração Direta do Município de Esteio”, </w:t>
      </w:r>
      <w:r w:rsidR="004D4131" w:rsidRPr="00C10A11">
        <w:rPr>
          <w:rFonts w:asciiTheme="minorHAnsi" w:hAnsiTheme="minorHAnsi" w:cstheme="minorHAnsi"/>
          <w:b/>
          <w:szCs w:val="22"/>
        </w:rPr>
        <w:t>Exp. n.º</w:t>
      </w:r>
      <w:r w:rsidR="004D4131" w:rsidRPr="00C10A11">
        <w:rPr>
          <w:rFonts w:asciiTheme="minorHAnsi" w:hAnsiTheme="minorHAnsi" w:cstheme="minorHAnsi"/>
          <w:szCs w:val="22"/>
        </w:rPr>
        <w:t xml:space="preserve"> 025/2015, </w:t>
      </w:r>
      <w:r w:rsidR="004D4131" w:rsidRPr="00C10A11">
        <w:rPr>
          <w:rFonts w:asciiTheme="minorHAnsi" w:hAnsiTheme="minorHAnsi" w:cstheme="minorHAnsi"/>
          <w:b/>
          <w:szCs w:val="22"/>
        </w:rPr>
        <w:t>Projeto de Lei nº</w:t>
      </w:r>
      <w:r w:rsidR="004D4131" w:rsidRPr="00C10A11">
        <w:rPr>
          <w:rFonts w:asciiTheme="minorHAnsi" w:hAnsiTheme="minorHAnsi" w:cstheme="minorHAnsi"/>
          <w:szCs w:val="22"/>
        </w:rPr>
        <w:t>. 024/2015, que “Autoriza a abertura de crédito especial no Orçamento da Administração Direta do Município de Esteio”.</w:t>
      </w:r>
      <w:r w:rsidR="001F5C28" w:rsidRPr="00C10A11">
        <w:rPr>
          <w:rFonts w:asciiTheme="minorHAnsi" w:hAnsiTheme="minorHAnsi" w:cstheme="minorHAnsi"/>
          <w:b/>
          <w:szCs w:val="22"/>
        </w:rPr>
        <w:t>Exp. n.º</w:t>
      </w:r>
      <w:r w:rsidR="001F5C28" w:rsidRPr="00C10A11">
        <w:rPr>
          <w:rFonts w:asciiTheme="minorHAnsi" w:hAnsiTheme="minorHAnsi" w:cstheme="minorHAnsi"/>
          <w:szCs w:val="22"/>
        </w:rPr>
        <w:t xml:space="preserve"> 026/2015, </w:t>
      </w:r>
      <w:r w:rsidR="001F5C28" w:rsidRPr="00C10A11">
        <w:rPr>
          <w:rFonts w:asciiTheme="minorHAnsi" w:hAnsiTheme="minorHAnsi" w:cstheme="minorHAnsi"/>
          <w:b/>
          <w:szCs w:val="22"/>
        </w:rPr>
        <w:t>Projeto de Lei nº</w:t>
      </w:r>
      <w:r w:rsidR="001F5C28" w:rsidRPr="00C10A11">
        <w:rPr>
          <w:rFonts w:asciiTheme="minorHAnsi" w:hAnsiTheme="minorHAnsi" w:cstheme="minorHAnsi"/>
          <w:szCs w:val="22"/>
        </w:rPr>
        <w:t>. 025/2015, que “Autoriza a contratação de pessoal</w:t>
      </w:r>
      <w:r w:rsidR="00FA0279" w:rsidRPr="00C10A11">
        <w:rPr>
          <w:rFonts w:asciiTheme="minorHAnsi" w:hAnsiTheme="minorHAnsi" w:cstheme="minorHAnsi"/>
          <w:szCs w:val="22"/>
        </w:rPr>
        <w:t>,</w:t>
      </w:r>
      <w:r w:rsidR="00373F6C" w:rsidRPr="00C10A11">
        <w:rPr>
          <w:rFonts w:asciiTheme="minorHAnsi" w:hAnsiTheme="minorHAnsi" w:cstheme="minorHAnsi"/>
          <w:szCs w:val="22"/>
        </w:rPr>
        <w:t>por tempo determinado</w:t>
      </w:r>
      <w:r w:rsidR="00FA0279" w:rsidRPr="00C10A11">
        <w:rPr>
          <w:rFonts w:asciiTheme="minorHAnsi" w:hAnsiTheme="minorHAnsi" w:cstheme="minorHAnsi"/>
          <w:szCs w:val="22"/>
        </w:rPr>
        <w:t>,</w:t>
      </w:r>
      <w:r w:rsidR="00373F6C" w:rsidRPr="00C10A11">
        <w:rPr>
          <w:rFonts w:asciiTheme="minorHAnsi" w:hAnsiTheme="minorHAnsi" w:cstheme="minorHAnsi"/>
          <w:szCs w:val="22"/>
        </w:rPr>
        <w:t xml:space="preserve"> para </w:t>
      </w:r>
      <w:r w:rsidR="00FA0279" w:rsidRPr="00C10A11">
        <w:rPr>
          <w:rFonts w:asciiTheme="minorHAnsi" w:hAnsiTheme="minorHAnsi" w:cstheme="minorHAnsi"/>
          <w:szCs w:val="22"/>
        </w:rPr>
        <w:t>atender a necessidade temporária</w:t>
      </w:r>
      <w:r w:rsidR="00373F6C" w:rsidRPr="00C10A11">
        <w:rPr>
          <w:rFonts w:asciiTheme="minorHAnsi" w:hAnsiTheme="minorHAnsi" w:cstheme="minorHAnsi"/>
          <w:szCs w:val="22"/>
        </w:rPr>
        <w:t xml:space="preserve"> de excepcional interesse público”. </w:t>
      </w:r>
      <w:r w:rsidR="009A7E1B" w:rsidRPr="00C10A11">
        <w:rPr>
          <w:rFonts w:asciiTheme="minorHAnsi" w:eastAsia="Calibri" w:hAnsiTheme="minorHAnsi" w:cstheme="minorHAnsi"/>
          <w:szCs w:val="22"/>
          <w:lang w:eastAsia="en-US"/>
        </w:rPr>
        <w:t>A seguir, foram</w:t>
      </w:r>
      <w:r w:rsidR="007D1155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aprovados os expedientes em Regime de Urgência. </w:t>
      </w:r>
      <w:r w:rsidR="00EB6C65" w:rsidRPr="00C10A11">
        <w:rPr>
          <w:rFonts w:asciiTheme="minorHAnsi" w:eastAsia="Calibri" w:hAnsiTheme="minorHAnsi" w:cstheme="minorHAnsi"/>
          <w:b/>
          <w:szCs w:val="22"/>
          <w:lang w:eastAsia="en-US"/>
        </w:rPr>
        <w:t>PEDIDOS DE PROVIDÊNCIAS:</w:t>
      </w:r>
      <w:r w:rsidR="00963857" w:rsidRPr="00C10A11">
        <w:rPr>
          <w:rFonts w:asciiTheme="minorHAnsi" w:eastAsia="Calibri" w:hAnsiTheme="minorHAnsi" w:cstheme="minorHAnsi"/>
          <w:szCs w:val="22"/>
          <w:lang w:eastAsia="en-US"/>
        </w:rPr>
        <w:t xml:space="preserve">O vereador MARCELO KOHLRAUSCH solicita ao Executivo: </w:t>
      </w:r>
      <w:r w:rsidR="00CD3FBE" w:rsidRPr="00C10A11">
        <w:rPr>
          <w:rFonts w:asciiTheme="minorHAnsi" w:eastAsia="Calibri" w:hAnsiTheme="minorHAnsi" w:cstheme="minorHAnsi"/>
          <w:szCs w:val="22"/>
          <w:lang w:eastAsia="en-US"/>
        </w:rPr>
        <w:t xml:space="preserve">1) </w:t>
      </w:r>
      <w:r w:rsidR="00CE3217" w:rsidRPr="00C10A11">
        <w:rPr>
          <w:rFonts w:asciiTheme="minorHAnsi" w:eastAsia="Calibri" w:hAnsiTheme="minorHAnsi" w:cstheme="minorHAnsi"/>
          <w:szCs w:val="22"/>
          <w:lang w:eastAsia="en-US"/>
        </w:rPr>
        <w:t xml:space="preserve">o reparo asfáltico em frente ao número 551 da Rua Senador Salgado Filho; 2) as seguintes ações em relação à iluminação pública: a) Instalação de braços de iluminação nas Ruas Jesuítas, número 47 e Senador Salgado Filho, número 1046; b) Substituição da lâmpada do poste localizado ao lado do número 1311, na Rua Senador Salgado Filho; c) </w:t>
      </w:r>
      <w:r w:rsidR="003C433C" w:rsidRPr="00C10A11">
        <w:rPr>
          <w:rFonts w:asciiTheme="minorHAnsi" w:eastAsia="Calibri" w:hAnsiTheme="minorHAnsi" w:cstheme="minorHAnsi"/>
          <w:szCs w:val="22"/>
          <w:lang w:eastAsia="en-US"/>
        </w:rPr>
        <w:t>Manutenção da ilumina</w:t>
      </w:r>
      <w:r w:rsidR="00CE3217" w:rsidRPr="00C10A11">
        <w:rPr>
          <w:rFonts w:asciiTheme="minorHAnsi" w:eastAsia="Calibri" w:hAnsiTheme="minorHAnsi" w:cstheme="minorHAnsi"/>
          <w:szCs w:val="22"/>
          <w:lang w:eastAsia="en-US"/>
        </w:rPr>
        <w:t>ria situada na Rua Vasco da Gama, número 126, pois a lâmpada</w:t>
      </w:r>
      <w:r w:rsidR="00D57C2C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permanece ligada durante o dia; 3) a notificação do proprietário do terreno situado em frente ao número 854 da Rua Pelotas, para que o mesmo realize a limpeza da calçada. </w:t>
      </w:r>
      <w:r w:rsidR="008A133B" w:rsidRPr="00C10A11">
        <w:rPr>
          <w:rFonts w:asciiTheme="minorHAnsi" w:eastAsia="Calibri" w:hAnsiTheme="minorHAnsi" w:cstheme="minorHAnsi"/>
          <w:szCs w:val="22"/>
          <w:lang w:eastAsia="en-US"/>
        </w:rPr>
        <w:t xml:space="preserve">O vereador LEONARDO PASCOAL solicita ao Executivo: 1) a substituição das lâmpadas dos </w:t>
      </w:r>
      <w:r w:rsidR="008A133B" w:rsidRPr="00C10A11">
        <w:rPr>
          <w:rFonts w:asciiTheme="minorHAnsi" w:eastAsia="Calibri" w:hAnsiTheme="minorHAnsi" w:cstheme="minorHAnsi"/>
          <w:szCs w:val="22"/>
          <w:lang w:eastAsia="en-US"/>
        </w:rPr>
        <w:lastRenderedPageBreak/>
        <w:t>postes localizados na Rua Otávio Silveira Borges, em frente ao número 32 e na Rua Lufredina Araújo Gaya, em frente ao CRAS; 2) melhorias na pavimentação da Rua David Canabarro, so</w:t>
      </w:r>
      <w:r w:rsidR="00253747" w:rsidRPr="00C10A11">
        <w:rPr>
          <w:rFonts w:asciiTheme="minorHAnsi" w:eastAsia="Calibri" w:hAnsiTheme="minorHAnsi" w:cstheme="minorHAnsi"/>
          <w:szCs w:val="22"/>
          <w:lang w:eastAsia="en-US"/>
        </w:rPr>
        <w:t xml:space="preserve">bretudo em frente ao número 317; 3) a limpeza e manutenção do passeio público localizado em </w:t>
      </w:r>
      <w:bookmarkStart w:id="0" w:name="_GoBack"/>
      <w:bookmarkEnd w:id="0"/>
      <w:r w:rsidR="00253747" w:rsidRPr="00C10A11">
        <w:rPr>
          <w:rFonts w:asciiTheme="minorHAnsi" w:eastAsia="Calibri" w:hAnsiTheme="minorHAnsi" w:cstheme="minorHAnsi"/>
          <w:szCs w:val="22"/>
          <w:lang w:eastAsia="en-US"/>
        </w:rPr>
        <w:t xml:space="preserve">frente à Escola Municipal Alberto Pasqualine. </w:t>
      </w:r>
      <w:r w:rsidR="00C7712C" w:rsidRPr="00C10A11">
        <w:rPr>
          <w:rFonts w:asciiTheme="minorHAnsi" w:eastAsia="Calibri" w:hAnsiTheme="minorHAnsi" w:cstheme="minorHAnsi"/>
          <w:szCs w:val="22"/>
          <w:lang w:eastAsia="en-US"/>
        </w:rPr>
        <w:t>A vereadora MICHELE PEREIRA solicita ao Executivo: 1) a troca das lâmpadas dos postes localizados seguintes endereços:</w:t>
      </w:r>
      <w:r w:rsidR="00435792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a) </w:t>
      </w:r>
      <w:r w:rsidR="00C7712C" w:rsidRPr="00C10A11">
        <w:rPr>
          <w:rFonts w:asciiTheme="minorHAnsi" w:eastAsia="Calibri" w:hAnsiTheme="minorHAnsi" w:cstheme="minorHAnsi"/>
          <w:szCs w:val="22"/>
          <w:lang w:eastAsia="en-US"/>
        </w:rPr>
        <w:t>Rua Miguel Vieira, em frente ao número 577, bairro Santo Inácio;</w:t>
      </w:r>
      <w:r w:rsidR="00435792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b) </w:t>
      </w:r>
      <w:r w:rsidR="00C7712C" w:rsidRPr="00C10A11">
        <w:rPr>
          <w:rFonts w:asciiTheme="minorHAnsi" w:eastAsia="Calibri" w:hAnsiTheme="minorHAnsi" w:cstheme="minorHAnsi"/>
          <w:szCs w:val="22"/>
          <w:lang w:eastAsia="en-US"/>
        </w:rPr>
        <w:t>Av. Presidente Vargas, em frente ao número 344, próximo à portaria da Empresa Real Rodovias.</w:t>
      </w:r>
      <w:r w:rsidR="004D094C" w:rsidRPr="00C10A11">
        <w:rPr>
          <w:rFonts w:asciiTheme="minorHAnsi" w:eastAsia="Calibri" w:hAnsiTheme="minorHAnsi" w:cstheme="minorHAnsi"/>
          <w:szCs w:val="22"/>
          <w:lang w:eastAsia="en-US"/>
        </w:rPr>
        <w:t xml:space="preserve">O vereador RAFAEL FIGLIERO solicita ao Executivo: 1) </w:t>
      </w:r>
      <w:r w:rsidR="004D094C" w:rsidRPr="00C10A11">
        <w:rPr>
          <w:rFonts w:asciiTheme="minorHAnsi" w:hAnsiTheme="minorHAnsi" w:cstheme="minorHAnsi"/>
          <w:szCs w:val="22"/>
        </w:rPr>
        <w:t>a troca da lâmpada do poste localizado na Rua Osmar Fortes Barcelos, número 394.</w:t>
      </w:r>
      <w:r w:rsidR="000910E6" w:rsidRPr="00C10A11">
        <w:rPr>
          <w:rFonts w:asciiTheme="minorHAnsi" w:hAnsiTheme="minorHAnsi" w:cstheme="minorHAnsi"/>
          <w:szCs w:val="22"/>
        </w:rPr>
        <w:t xml:space="preserve"> O vereador FELIPE COSTELLA solicita ao Executivo: </w:t>
      </w:r>
      <w:r w:rsidR="007A32CE" w:rsidRPr="00C10A11">
        <w:rPr>
          <w:rFonts w:asciiTheme="minorHAnsi" w:hAnsiTheme="minorHAnsi" w:cstheme="minorHAnsi"/>
          <w:szCs w:val="22"/>
        </w:rPr>
        <w:t xml:space="preserve">1) </w:t>
      </w:r>
      <w:r w:rsidR="000910E6" w:rsidRPr="00C10A11">
        <w:rPr>
          <w:rFonts w:asciiTheme="minorHAnsi" w:hAnsiTheme="minorHAnsi" w:cstheme="minorHAnsi"/>
          <w:szCs w:val="22"/>
        </w:rPr>
        <w:t xml:space="preserve">a fiscalização nas Agências Bancárias para cobrar a implementação de biombos, conforme Lei Municipal 5.827/2014. </w:t>
      </w:r>
      <w:r w:rsidR="007A32CE" w:rsidRPr="00C10A11">
        <w:rPr>
          <w:rFonts w:asciiTheme="minorHAnsi" w:hAnsiTheme="minorHAnsi" w:cstheme="minorHAnsi"/>
          <w:szCs w:val="22"/>
        </w:rPr>
        <w:t xml:space="preserve">O vereador </w:t>
      </w:r>
      <w:r w:rsidR="005E77FA" w:rsidRPr="00C10A11">
        <w:rPr>
          <w:rFonts w:asciiTheme="minorHAnsi" w:hAnsiTheme="minorHAnsi" w:cstheme="minorHAnsi"/>
          <w:szCs w:val="22"/>
        </w:rPr>
        <w:t xml:space="preserve">JAIME DA ROSA </w:t>
      </w:r>
      <w:r w:rsidR="007A32CE" w:rsidRPr="00C10A11">
        <w:rPr>
          <w:rFonts w:asciiTheme="minorHAnsi" w:hAnsiTheme="minorHAnsi" w:cstheme="minorHAnsi"/>
          <w:szCs w:val="22"/>
        </w:rPr>
        <w:t xml:space="preserve">solicita ao Executivo: 1) a substituição de uma das duas vagas de estacionamento, localizadas em frente à Câmara Municipal de Vereadores, que são reservadas à segurança Pública, para que seja destinada para idosos; 2) </w:t>
      </w:r>
      <w:r w:rsidR="005E77FA" w:rsidRPr="00C10A11">
        <w:rPr>
          <w:rFonts w:asciiTheme="minorHAnsi" w:hAnsiTheme="minorHAnsi" w:cstheme="minorHAnsi"/>
          <w:szCs w:val="22"/>
        </w:rPr>
        <w:t>a capina e/ ou retirada da vegetação existente na rótula localizada entre a Av. Luiz Pasteur e a Rua São Domingos, bairro Tamandaré.</w:t>
      </w:r>
      <w:r w:rsidR="00581B92" w:rsidRPr="00C10A11">
        <w:rPr>
          <w:rFonts w:asciiTheme="minorHAnsi" w:eastAsia="Calibri" w:hAnsiTheme="minorHAnsi" w:cstheme="minorHAnsi"/>
          <w:b/>
          <w:szCs w:val="22"/>
          <w:lang w:eastAsia="en-US"/>
        </w:rPr>
        <w:t>REQUERIMENTOS</w:t>
      </w:r>
      <w:r w:rsidR="00581B92" w:rsidRPr="00C10A11">
        <w:rPr>
          <w:rFonts w:asciiTheme="minorHAnsi" w:eastAsia="Calibri" w:hAnsiTheme="minorHAnsi" w:cstheme="minorHAnsi"/>
          <w:szCs w:val="22"/>
          <w:lang w:eastAsia="en-US"/>
        </w:rPr>
        <w:t xml:space="preserve">:O vereador LEONARDO PASCOAL solicita ao Executivo: </w:t>
      </w:r>
      <w:r w:rsidR="007876FC" w:rsidRPr="00C10A11">
        <w:rPr>
          <w:rFonts w:asciiTheme="minorHAnsi" w:eastAsia="Calibri" w:hAnsiTheme="minorHAnsi" w:cstheme="minorHAnsi"/>
          <w:szCs w:val="22"/>
          <w:lang w:eastAsia="en-US"/>
        </w:rPr>
        <w:t>1)</w:t>
      </w:r>
      <w:r w:rsidR="006C60D6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que se digne a informar os motivos que levaram o convênio 813177/2014, celebrado com o ministério da Saúde, a ficar com a situação de “cláusula suspensiva”, bem como que medidas serão adota</w:t>
      </w:r>
      <w:r w:rsidR="00CE5BDE" w:rsidRPr="00C10A11">
        <w:rPr>
          <w:rFonts w:asciiTheme="minorHAnsi" w:eastAsia="Calibri" w:hAnsiTheme="minorHAnsi" w:cstheme="minorHAnsi"/>
          <w:szCs w:val="22"/>
          <w:lang w:eastAsia="en-US"/>
        </w:rPr>
        <w:t xml:space="preserve">das para reverter esta situação; 2) que se digne a informar qual a situação atualizada dos Planos de prevenção e Combate a Incêndios de cada uma das instituições de ensino da rede municipal de Esteio. </w:t>
      </w:r>
      <w:r w:rsidR="007E1BAC" w:rsidRPr="00C10A11">
        <w:rPr>
          <w:rFonts w:asciiTheme="minorHAnsi" w:eastAsia="Calibri" w:hAnsiTheme="minorHAnsi" w:cstheme="minorHAnsi"/>
          <w:szCs w:val="22"/>
          <w:lang w:eastAsia="en-US"/>
        </w:rPr>
        <w:t xml:space="preserve">O vereador MARCELO KOHLRAUSCH solicita à CORSAN: 1) que realize a manutenção da caixa de esgoto sanitário situada na Avenida Padre Claret, 372 e Rua Senador Salgado Filho, próximo ao número 1311, onde o asfalto sobre a canalização ligada à caixa de esgoto sanitária que cruza a referida via pública está afundando. </w:t>
      </w:r>
      <w:r w:rsidR="00233813" w:rsidRPr="00C10A11">
        <w:rPr>
          <w:rFonts w:asciiTheme="minorHAnsi" w:eastAsia="Calibri" w:hAnsiTheme="minorHAnsi" w:cstheme="minorHAnsi"/>
          <w:szCs w:val="22"/>
          <w:lang w:eastAsia="en-US"/>
        </w:rPr>
        <w:t xml:space="preserve">O vereador MARCELO KOHLRAUSCH solicita à AES </w:t>
      </w:r>
      <w:r w:rsidR="004E110E" w:rsidRPr="00C10A11">
        <w:rPr>
          <w:rFonts w:asciiTheme="minorHAnsi" w:eastAsia="Calibri" w:hAnsiTheme="minorHAnsi" w:cstheme="minorHAnsi"/>
          <w:szCs w:val="22"/>
          <w:lang w:eastAsia="en-US"/>
        </w:rPr>
        <w:t>SUL</w:t>
      </w:r>
      <w:r w:rsidR="00233813" w:rsidRPr="00C10A11">
        <w:rPr>
          <w:rFonts w:asciiTheme="minorHAnsi" w:eastAsia="Calibri" w:hAnsiTheme="minorHAnsi" w:cstheme="minorHAnsi"/>
          <w:szCs w:val="22"/>
          <w:lang w:eastAsia="en-US"/>
        </w:rPr>
        <w:t>: 1) que estude a possibilidade de implantar o Recicle Mais, Pague Menos, em Esteio, projeto reverte à troca de material reciclado por créditos na conta de luz.</w:t>
      </w:r>
      <w:r w:rsidR="004E110E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O vereador MARCELO KOHLRAUSCH solicita</w:t>
      </w:r>
      <w:r w:rsidR="0073462D" w:rsidRPr="00C10A11">
        <w:rPr>
          <w:rFonts w:asciiTheme="minorHAnsi" w:eastAsia="Calibri" w:hAnsiTheme="minorHAnsi" w:cstheme="minorHAnsi"/>
          <w:szCs w:val="22"/>
          <w:lang w:eastAsia="en-US"/>
        </w:rPr>
        <w:t xml:space="preserve">: 1) o envio de </w:t>
      </w:r>
      <w:r w:rsidR="00F968C7" w:rsidRPr="00C10A11">
        <w:rPr>
          <w:rFonts w:asciiTheme="minorHAnsi" w:eastAsia="Calibri" w:hAnsiTheme="minorHAnsi" w:cstheme="minorHAnsi"/>
          <w:szCs w:val="22"/>
          <w:lang w:eastAsia="en-US"/>
        </w:rPr>
        <w:t xml:space="preserve">Moção </w:t>
      </w:r>
      <w:r w:rsidR="0073462D" w:rsidRPr="00C10A11">
        <w:rPr>
          <w:rFonts w:asciiTheme="minorHAnsi" w:eastAsia="Calibri" w:hAnsiTheme="minorHAnsi" w:cstheme="minorHAnsi"/>
          <w:szCs w:val="22"/>
          <w:lang w:eastAsia="en-US"/>
        </w:rPr>
        <w:t xml:space="preserve">de </w:t>
      </w:r>
      <w:r w:rsidR="00F968C7" w:rsidRPr="00C10A11">
        <w:rPr>
          <w:rFonts w:asciiTheme="minorHAnsi" w:eastAsia="Calibri" w:hAnsiTheme="minorHAnsi" w:cstheme="minorHAnsi"/>
          <w:szCs w:val="22"/>
          <w:lang w:eastAsia="en-US"/>
        </w:rPr>
        <w:t>Apoio à</w:t>
      </w:r>
      <w:r w:rsidR="0073462D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mobilização promovida pela ACIS, ACISE e</w:t>
      </w:r>
      <w:r w:rsidR="00F968C7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Federasul </w:t>
      </w:r>
      <w:r w:rsidR="0073462D" w:rsidRPr="00C10A11">
        <w:rPr>
          <w:rFonts w:asciiTheme="minorHAnsi" w:eastAsia="Calibri" w:hAnsiTheme="minorHAnsi" w:cstheme="minorHAnsi"/>
          <w:szCs w:val="22"/>
          <w:lang w:eastAsia="en-US"/>
        </w:rPr>
        <w:t xml:space="preserve">com o objetivo de evitar que novas ocupações voltem a impedir a morosa duplicação da </w:t>
      </w:r>
      <w:r w:rsidR="00076124">
        <w:rPr>
          <w:rFonts w:asciiTheme="minorHAnsi" w:eastAsia="Calibri" w:hAnsiTheme="minorHAnsi" w:cstheme="minorHAnsi"/>
          <w:szCs w:val="22"/>
          <w:lang w:eastAsia="en-US"/>
        </w:rPr>
        <w:t>E</w:t>
      </w:r>
      <w:r w:rsidR="0073462D" w:rsidRPr="00C10A11">
        <w:rPr>
          <w:rFonts w:asciiTheme="minorHAnsi" w:eastAsia="Calibri" w:hAnsiTheme="minorHAnsi" w:cstheme="minorHAnsi"/>
          <w:szCs w:val="22"/>
          <w:lang w:eastAsia="en-US"/>
        </w:rPr>
        <w:t xml:space="preserve">RS/118. </w:t>
      </w:r>
      <w:r w:rsidR="005D604A" w:rsidRPr="00C10A11">
        <w:rPr>
          <w:rFonts w:asciiTheme="minorHAnsi" w:eastAsia="Calibri" w:hAnsiTheme="minorHAnsi" w:cstheme="minorHAnsi"/>
          <w:szCs w:val="22"/>
          <w:lang w:eastAsia="en-US"/>
        </w:rPr>
        <w:t>O vereador FELIPE COSTELLA solicita: 1) seja marcada audiência pública para esclarecimento</w:t>
      </w:r>
      <w:r w:rsidR="00697A9D" w:rsidRPr="00C10A11">
        <w:rPr>
          <w:rFonts w:asciiTheme="minorHAnsi" w:eastAsia="Calibri" w:hAnsiTheme="minorHAnsi" w:cstheme="minorHAnsi"/>
          <w:szCs w:val="22"/>
          <w:lang w:eastAsia="en-US"/>
        </w:rPr>
        <w:t>s</w:t>
      </w:r>
      <w:r w:rsidR="005D604A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de leis</w:t>
      </w:r>
      <w:r w:rsidR="00697A9D" w:rsidRPr="00C10A11">
        <w:rPr>
          <w:rFonts w:asciiTheme="minorHAnsi" w:eastAsia="Calibri" w:hAnsiTheme="minorHAnsi" w:cstheme="minorHAnsi"/>
          <w:szCs w:val="22"/>
          <w:lang w:eastAsia="en-US"/>
        </w:rPr>
        <w:t xml:space="preserve">, </w:t>
      </w:r>
      <w:r w:rsidR="0058453C" w:rsidRPr="00C10A11">
        <w:rPr>
          <w:rFonts w:asciiTheme="minorHAnsi" w:eastAsia="Calibri" w:hAnsiTheme="minorHAnsi" w:cstheme="minorHAnsi"/>
          <w:szCs w:val="22"/>
          <w:lang w:eastAsia="en-US"/>
        </w:rPr>
        <w:t>a fim de sanar as dúvidasd</w:t>
      </w:r>
      <w:r w:rsidR="00697A9D" w:rsidRPr="00C10A11">
        <w:rPr>
          <w:rFonts w:asciiTheme="minorHAnsi" w:eastAsia="Calibri" w:hAnsiTheme="minorHAnsi" w:cstheme="minorHAnsi"/>
          <w:szCs w:val="22"/>
          <w:lang w:eastAsia="en-US"/>
        </w:rPr>
        <w:t xml:space="preserve">a população de Esteio, no </w:t>
      </w:r>
      <w:r w:rsidR="00734E22" w:rsidRPr="00C10A11">
        <w:rPr>
          <w:rFonts w:asciiTheme="minorHAnsi" w:eastAsia="Calibri" w:hAnsiTheme="minorHAnsi" w:cstheme="minorHAnsi"/>
          <w:szCs w:val="22"/>
          <w:lang w:eastAsia="en-US"/>
        </w:rPr>
        <w:t xml:space="preserve">mês de março. </w:t>
      </w:r>
      <w:r w:rsidR="00CB7729" w:rsidRPr="00C10A11">
        <w:rPr>
          <w:rFonts w:asciiTheme="minorHAnsi" w:eastAsia="Calibri" w:hAnsiTheme="minorHAnsi" w:cstheme="minorHAnsi"/>
          <w:szCs w:val="22"/>
          <w:lang w:eastAsia="en-US"/>
        </w:rPr>
        <w:t xml:space="preserve">Em votação, todos os requerimentos foram aprovados. </w:t>
      </w:r>
      <w:r w:rsidR="005B3E72" w:rsidRPr="00C10A11">
        <w:rPr>
          <w:rFonts w:asciiTheme="minorHAnsi" w:eastAsia="Calibri" w:hAnsiTheme="minorHAnsi" w:cstheme="minorHAnsi"/>
          <w:szCs w:val="22"/>
          <w:lang w:eastAsia="en-US"/>
        </w:rPr>
        <w:t xml:space="preserve">Em seguida, passou-se ao </w:t>
      </w:r>
      <w:r w:rsidR="005B3E72" w:rsidRPr="00C10A11">
        <w:rPr>
          <w:rFonts w:asciiTheme="minorHAnsi" w:eastAsia="Calibri" w:hAnsiTheme="minorHAnsi" w:cstheme="minorHAnsi"/>
          <w:b/>
          <w:szCs w:val="22"/>
          <w:lang w:eastAsia="en-US"/>
        </w:rPr>
        <w:t>GRANDE EXPEDIENTE</w:t>
      </w:r>
      <w:r w:rsidR="005B3E72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dos vereadores </w:t>
      </w:r>
      <w:r w:rsidR="00341990" w:rsidRPr="00C10A11">
        <w:rPr>
          <w:rFonts w:asciiTheme="minorHAnsi" w:eastAsia="Calibri" w:hAnsiTheme="minorHAnsi" w:cstheme="minorHAnsi"/>
          <w:szCs w:val="22"/>
          <w:lang w:eastAsia="en-US"/>
        </w:rPr>
        <w:t>JANE BATTISTELLO</w:t>
      </w:r>
      <w:r w:rsidR="007537D8" w:rsidRPr="00C10A11">
        <w:rPr>
          <w:rFonts w:asciiTheme="minorHAnsi" w:eastAsia="Calibri" w:hAnsiTheme="minorHAnsi" w:cstheme="minorHAnsi"/>
          <w:szCs w:val="22"/>
          <w:lang w:eastAsia="en-US"/>
        </w:rPr>
        <w:t xml:space="preserve">, </w:t>
      </w:r>
      <w:r w:rsidR="00341990" w:rsidRPr="00C10A11">
        <w:rPr>
          <w:rFonts w:asciiTheme="minorHAnsi" w:eastAsia="Calibri" w:hAnsiTheme="minorHAnsi" w:cstheme="minorHAnsi"/>
          <w:szCs w:val="22"/>
          <w:lang w:eastAsia="en-US"/>
        </w:rPr>
        <w:t>LEO DAHMER</w:t>
      </w:r>
      <w:r w:rsidR="007537D8" w:rsidRPr="00C10A11">
        <w:rPr>
          <w:rFonts w:asciiTheme="minorHAnsi" w:eastAsia="Calibri" w:hAnsiTheme="minorHAnsi" w:cstheme="minorHAnsi"/>
          <w:szCs w:val="22"/>
          <w:lang w:eastAsia="en-US"/>
        </w:rPr>
        <w:t xml:space="preserve">, </w:t>
      </w:r>
      <w:r w:rsidR="00341990" w:rsidRPr="00C10A11">
        <w:rPr>
          <w:rFonts w:asciiTheme="minorHAnsi" w:eastAsia="Calibri" w:hAnsiTheme="minorHAnsi" w:cstheme="minorHAnsi"/>
          <w:szCs w:val="22"/>
          <w:lang w:eastAsia="en-US"/>
        </w:rPr>
        <w:t xml:space="preserve">LEONARDO PASCOAL </w:t>
      </w:r>
      <w:r w:rsidR="007537D8" w:rsidRPr="00C10A11">
        <w:rPr>
          <w:rFonts w:asciiTheme="minorHAnsi" w:eastAsia="Calibri" w:hAnsiTheme="minorHAnsi" w:cstheme="minorHAnsi"/>
          <w:szCs w:val="22"/>
          <w:lang w:eastAsia="en-US"/>
        </w:rPr>
        <w:t xml:space="preserve">e </w:t>
      </w:r>
      <w:r w:rsidR="005F1E18" w:rsidRPr="00C10A11">
        <w:rPr>
          <w:rFonts w:asciiTheme="minorHAnsi" w:eastAsia="Calibri" w:hAnsiTheme="minorHAnsi" w:cstheme="minorHAnsi"/>
          <w:szCs w:val="22"/>
          <w:lang w:eastAsia="en-US"/>
        </w:rPr>
        <w:t>MARCELO KOHLRAUSCH</w:t>
      </w:r>
      <w:r w:rsidR="007537D8" w:rsidRPr="00C10A11">
        <w:rPr>
          <w:rFonts w:asciiTheme="minorHAnsi" w:eastAsia="Calibri" w:hAnsiTheme="minorHAnsi" w:cstheme="minorHAnsi"/>
          <w:szCs w:val="22"/>
          <w:lang w:eastAsia="en-US"/>
        </w:rPr>
        <w:t>, cujo áudio</w:t>
      </w:r>
      <w:r w:rsidR="004D2717" w:rsidRPr="00C10A11">
        <w:rPr>
          <w:rFonts w:asciiTheme="minorHAnsi" w:eastAsia="Calibri" w:hAnsiTheme="minorHAnsi" w:cstheme="minorHAnsi"/>
          <w:szCs w:val="22"/>
          <w:lang w:eastAsia="en-US"/>
        </w:rPr>
        <w:t>,</w:t>
      </w:r>
      <w:r w:rsidR="007537D8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na íntegra</w:t>
      </w:r>
      <w:r w:rsidR="004D2717" w:rsidRPr="00C10A11">
        <w:rPr>
          <w:rFonts w:asciiTheme="minorHAnsi" w:eastAsia="Calibri" w:hAnsiTheme="minorHAnsi" w:cstheme="minorHAnsi"/>
          <w:szCs w:val="22"/>
          <w:lang w:eastAsia="en-US"/>
        </w:rPr>
        <w:t>,</w:t>
      </w:r>
      <w:r w:rsidR="007537D8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se encontra disponível nesta Casa Legislativa.</w:t>
      </w:r>
      <w:r w:rsidR="008D0375" w:rsidRPr="00C10A11">
        <w:rPr>
          <w:rFonts w:asciiTheme="minorHAnsi" w:eastAsia="Calibri" w:hAnsiTheme="minorHAnsi" w:cstheme="minorHAnsi"/>
          <w:b/>
          <w:szCs w:val="22"/>
          <w:lang w:eastAsia="en-US"/>
        </w:rPr>
        <w:t>REGIME DE URGÊNCIA:</w:t>
      </w:r>
      <w:r w:rsidR="005F1E18" w:rsidRPr="00C10A11">
        <w:rPr>
          <w:rFonts w:asciiTheme="minorHAnsi" w:hAnsiTheme="minorHAnsi" w:cstheme="minorHAnsi"/>
          <w:b/>
          <w:szCs w:val="22"/>
        </w:rPr>
        <w:t>Exp. n.º</w:t>
      </w:r>
      <w:r w:rsidR="005F1E18" w:rsidRPr="00C10A11">
        <w:rPr>
          <w:rFonts w:asciiTheme="minorHAnsi" w:hAnsiTheme="minorHAnsi" w:cstheme="minorHAnsi"/>
          <w:szCs w:val="22"/>
        </w:rPr>
        <w:t xml:space="preserve"> 017/2015, </w:t>
      </w:r>
      <w:r w:rsidR="005F1E18" w:rsidRPr="00C10A11">
        <w:rPr>
          <w:rFonts w:asciiTheme="minorHAnsi" w:hAnsiTheme="minorHAnsi" w:cstheme="minorHAnsi"/>
          <w:b/>
          <w:szCs w:val="22"/>
        </w:rPr>
        <w:t>Projeto de Lei nº.</w:t>
      </w:r>
      <w:r w:rsidR="005F1E18" w:rsidRPr="00C10A11">
        <w:rPr>
          <w:rFonts w:asciiTheme="minorHAnsi" w:hAnsiTheme="minorHAnsi" w:cstheme="minorHAnsi"/>
          <w:szCs w:val="22"/>
        </w:rPr>
        <w:t xml:space="preserve"> 017/2015, que “Autoriza a abertura de crédito especial no Orçamento da Administração</w:t>
      </w:r>
      <w:r w:rsidR="00E540D8" w:rsidRPr="00C10A11">
        <w:rPr>
          <w:rFonts w:asciiTheme="minorHAnsi" w:hAnsiTheme="minorHAnsi" w:cstheme="minorHAnsi"/>
          <w:szCs w:val="22"/>
        </w:rPr>
        <w:t xml:space="preserve"> Direta do Município de Esteio”. </w:t>
      </w:r>
      <w:r w:rsidR="00E86841" w:rsidRPr="00C10A11">
        <w:rPr>
          <w:rFonts w:asciiTheme="minorHAnsi" w:eastAsia="Calibri" w:hAnsiTheme="minorHAnsi" w:cstheme="minorHAnsi"/>
          <w:b/>
          <w:szCs w:val="22"/>
          <w:lang w:eastAsia="en-US"/>
        </w:rPr>
        <w:t>PARECER</w:t>
      </w:r>
      <w:r w:rsidR="00E86841" w:rsidRPr="00C10A11">
        <w:rPr>
          <w:rFonts w:asciiTheme="minorHAnsi" w:eastAsia="Calibri" w:hAnsiTheme="minorHAnsi" w:cstheme="minorHAnsi"/>
          <w:szCs w:val="22"/>
          <w:lang w:eastAsia="en-US"/>
        </w:rPr>
        <w:t>: A Comissão de Finanças e Orçamento opinou pela tramitação normal do projeto. Em votação, o projeto foi aprovado.</w:t>
      </w:r>
      <w:r w:rsidR="005F1E18" w:rsidRPr="00C10A11">
        <w:rPr>
          <w:rFonts w:asciiTheme="minorHAnsi" w:hAnsiTheme="minorHAnsi" w:cstheme="minorHAnsi"/>
          <w:b/>
          <w:szCs w:val="22"/>
        </w:rPr>
        <w:t>Exp. n.º</w:t>
      </w:r>
      <w:r w:rsidR="005F1E18" w:rsidRPr="00C10A11">
        <w:rPr>
          <w:rFonts w:asciiTheme="minorHAnsi" w:hAnsiTheme="minorHAnsi" w:cstheme="minorHAnsi"/>
          <w:szCs w:val="22"/>
        </w:rPr>
        <w:t xml:space="preserve"> 018/2015, </w:t>
      </w:r>
      <w:r w:rsidR="005F1E18" w:rsidRPr="00C10A11">
        <w:rPr>
          <w:rFonts w:asciiTheme="minorHAnsi" w:hAnsiTheme="minorHAnsi" w:cstheme="minorHAnsi"/>
          <w:b/>
          <w:szCs w:val="22"/>
        </w:rPr>
        <w:t>Projeto de Lei nº.</w:t>
      </w:r>
      <w:r w:rsidR="005F1E18" w:rsidRPr="00C10A11">
        <w:rPr>
          <w:rFonts w:asciiTheme="minorHAnsi" w:hAnsiTheme="minorHAnsi" w:cstheme="minorHAnsi"/>
          <w:szCs w:val="22"/>
        </w:rPr>
        <w:t xml:space="preserve"> 018/2015 que “Altera a Lei Municipal n° 5</w:t>
      </w:r>
      <w:r w:rsidR="00E86841" w:rsidRPr="00C10A11">
        <w:rPr>
          <w:rFonts w:asciiTheme="minorHAnsi" w:hAnsiTheme="minorHAnsi" w:cstheme="minorHAnsi"/>
          <w:szCs w:val="22"/>
        </w:rPr>
        <w:t xml:space="preserve">.996, de 01 de outubro de 2014”. </w:t>
      </w:r>
      <w:r w:rsidR="00E86841" w:rsidRPr="00C10A11">
        <w:rPr>
          <w:rFonts w:asciiTheme="minorHAnsi" w:eastAsia="Calibri" w:hAnsiTheme="minorHAnsi" w:cstheme="minorHAnsi"/>
          <w:b/>
          <w:szCs w:val="22"/>
          <w:lang w:eastAsia="en-US"/>
        </w:rPr>
        <w:t>PARECER</w:t>
      </w:r>
      <w:r w:rsidR="00E86841" w:rsidRPr="00C10A11">
        <w:rPr>
          <w:rFonts w:asciiTheme="minorHAnsi" w:eastAsia="Calibri" w:hAnsiTheme="minorHAnsi" w:cstheme="minorHAnsi"/>
          <w:szCs w:val="22"/>
          <w:lang w:eastAsia="en-US"/>
        </w:rPr>
        <w:t>: A Comissão de Finanças e Orçamento opinou pela tramitação normal do projeto. Em votação, o projeto foi aprovado.</w:t>
      </w:r>
      <w:r w:rsidR="005F1E18" w:rsidRPr="00C10A11">
        <w:rPr>
          <w:rFonts w:asciiTheme="minorHAnsi" w:hAnsiTheme="minorHAnsi" w:cstheme="minorHAnsi"/>
          <w:b/>
          <w:szCs w:val="22"/>
        </w:rPr>
        <w:t>Exp. n.º</w:t>
      </w:r>
      <w:r w:rsidR="005F1E18" w:rsidRPr="00C10A11">
        <w:rPr>
          <w:rFonts w:asciiTheme="minorHAnsi" w:hAnsiTheme="minorHAnsi" w:cstheme="minorHAnsi"/>
          <w:szCs w:val="22"/>
        </w:rPr>
        <w:t xml:space="preserve"> 020/2015, </w:t>
      </w:r>
      <w:r w:rsidR="005F1E18" w:rsidRPr="00C10A11">
        <w:rPr>
          <w:rFonts w:asciiTheme="minorHAnsi" w:hAnsiTheme="minorHAnsi" w:cstheme="minorHAnsi"/>
          <w:b/>
          <w:szCs w:val="22"/>
        </w:rPr>
        <w:t>Projeto de Lei nº.</w:t>
      </w:r>
      <w:r w:rsidR="005F1E18" w:rsidRPr="00C10A11">
        <w:rPr>
          <w:rFonts w:asciiTheme="minorHAnsi" w:hAnsiTheme="minorHAnsi" w:cstheme="minorHAnsi"/>
          <w:szCs w:val="22"/>
        </w:rPr>
        <w:t xml:space="preserve"> 019/2015, que “Altera a Lei Municipal n°</w:t>
      </w:r>
      <w:r w:rsidR="00E540D8" w:rsidRPr="00C10A11">
        <w:rPr>
          <w:rFonts w:asciiTheme="minorHAnsi" w:hAnsiTheme="minorHAnsi" w:cstheme="minorHAnsi"/>
          <w:szCs w:val="22"/>
        </w:rPr>
        <w:t xml:space="preserve"> 5.753 de 15 de agosto de 2013”.</w:t>
      </w:r>
      <w:r w:rsidR="00E86841" w:rsidRPr="00C10A11">
        <w:rPr>
          <w:rFonts w:asciiTheme="minorHAnsi" w:eastAsia="Calibri" w:hAnsiTheme="minorHAnsi" w:cstheme="minorHAnsi"/>
          <w:b/>
          <w:szCs w:val="22"/>
          <w:lang w:eastAsia="en-US"/>
        </w:rPr>
        <w:t>PARECER</w:t>
      </w:r>
      <w:r w:rsidR="00E86841" w:rsidRPr="00C10A11">
        <w:rPr>
          <w:rFonts w:asciiTheme="minorHAnsi" w:eastAsia="Calibri" w:hAnsiTheme="minorHAnsi" w:cstheme="minorHAnsi"/>
          <w:szCs w:val="22"/>
          <w:lang w:eastAsia="en-US"/>
        </w:rPr>
        <w:t xml:space="preserve">: A Comissão de Finanças e Orçamento opinou pela tramitação normal do projeto. Em votação, o projeto foi aprovado. </w:t>
      </w:r>
      <w:r w:rsidR="005F1E18" w:rsidRPr="00C10A11">
        <w:rPr>
          <w:rFonts w:asciiTheme="minorHAnsi" w:hAnsiTheme="minorHAnsi" w:cstheme="minorHAnsi"/>
          <w:b/>
          <w:szCs w:val="22"/>
        </w:rPr>
        <w:t>Exp. n.º</w:t>
      </w:r>
      <w:r w:rsidR="005F1E18" w:rsidRPr="00C10A11">
        <w:rPr>
          <w:rFonts w:asciiTheme="minorHAnsi" w:hAnsiTheme="minorHAnsi" w:cstheme="minorHAnsi"/>
          <w:szCs w:val="22"/>
        </w:rPr>
        <w:t xml:space="preserve"> 021/2015, </w:t>
      </w:r>
      <w:r w:rsidR="005F1E18" w:rsidRPr="00C10A11">
        <w:rPr>
          <w:rFonts w:asciiTheme="minorHAnsi" w:hAnsiTheme="minorHAnsi" w:cstheme="minorHAnsi"/>
          <w:b/>
          <w:szCs w:val="22"/>
        </w:rPr>
        <w:t>Projeto de Lei nº.</w:t>
      </w:r>
      <w:r w:rsidR="005F1E18" w:rsidRPr="00C10A11">
        <w:rPr>
          <w:rFonts w:asciiTheme="minorHAnsi" w:hAnsiTheme="minorHAnsi" w:cstheme="minorHAnsi"/>
          <w:szCs w:val="22"/>
        </w:rPr>
        <w:t xml:space="preserve"> 020/2015, que “Altera a Lei Municipal n° 5</w:t>
      </w:r>
      <w:r w:rsidR="00E540D8" w:rsidRPr="00C10A11">
        <w:rPr>
          <w:rFonts w:asciiTheme="minorHAnsi" w:hAnsiTheme="minorHAnsi" w:cstheme="minorHAnsi"/>
          <w:szCs w:val="22"/>
        </w:rPr>
        <w:t>.996 de 01 de outubro de 2014”.</w:t>
      </w:r>
      <w:r w:rsidR="00202AF4" w:rsidRPr="00C10A11">
        <w:rPr>
          <w:rFonts w:asciiTheme="minorHAnsi" w:eastAsia="Calibri" w:hAnsiTheme="minorHAnsi" w:cstheme="minorHAnsi"/>
          <w:b/>
          <w:szCs w:val="22"/>
          <w:lang w:eastAsia="en-US"/>
        </w:rPr>
        <w:t>PARECER</w:t>
      </w:r>
      <w:r w:rsidR="00202AF4" w:rsidRPr="00C10A11">
        <w:rPr>
          <w:rFonts w:asciiTheme="minorHAnsi" w:eastAsia="Calibri" w:hAnsiTheme="minorHAnsi" w:cstheme="minorHAnsi"/>
          <w:szCs w:val="22"/>
          <w:lang w:eastAsia="en-US"/>
        </w:rPr>
        <w:t xml:space="preserve">: A Comissão de Finanças e Orçamento opinou pela tramitação normal do projeto. Em votação, o projeto foi aprovado. </w:t>
      </w:r>
      <w:r w:rsidR="005F1E18" w:rsidRPr="00C10A11">
        <w:rPr>
          <w:rFonts w:asciiTheme="minorHAnsi" w:hAnsiTheme="minorHAnsi" w:cstheme="minorHAnsi"/>
          <w:b/>
          <w:szCs w:val="22"/>
        </w:rPr>
        <w:t>Exp. n.º</w:t>
      </w:r>
      <w:r w:rsidR="005F1E18" w:rsidRPr="00C10A11">
        <w:rPr>
          <w:rFonts w:asciiTheme="minorHAnsi" w:hAnsiTheme="minorHAnsi" w:cstheme="minorHAnsi"/>
          <w:szCs w:val="22"/>
        </w:rPr>
        <w:t xml:space="preserve"> 022/2015, </w:t>
      </w:r>
      <w:r w:rsidR="005F1E18" w:rsidRPr="00C10A11">
        <w:rPr>
          <w:rFonts w:asciiTheme="minorHAnsi" w:hAnsiTheme="minorHAnsi" w:cstheme="minorHAnsi"/>
          <w:b/>
          <w:szCs w:val="22"/>
        </w:rPr>
        <w:t>Projeto de Lei nº.</w:t>
      </w:r>
      <w:r w:rsidR="005F1E18" w:rsidRPr="00C10A11">
        <w:rPr>
          <w:rFonts w:asciiTheme="minorHAnsi" w:hAnsiTheme="minorHAnsi" w:cstheme="minorHAnsi"/>
          <w:szCs w:val="22"/>
        </w:rPr>
        <w:t xml:space="preserve"> 021/2015, que “Autoriza a abertura de crédito especial no Orçamento da Administração </w:t>
      </w:r>
      <w:r w:rsidR="00E540D8" w:rsidRPr="00C10A11">
        <w:rPr>
          <w:rFonts w:asciiTheme="minorHAnsi" w:hAnsiTheme="minorHAnsi" w:cstheme="minorHAnsi"/>
          <w:szCs w:val="22"/>
        </w:rPr>
        <w:t>Direta do Município de Esteio”.</w:t>
      </w:r>
      <w:r w:rsidR="00F86E65" w:rsidRPr="00C10A11">
        <w:rPr>
          <w:rFonts w:asciiTheme="minorHAnsi" w:eastAsia="Calibri" w:hAnsiTheme="minorHAnsi" w:cstheme="minorHAnsi"/>
          <w:b/>
          <w:szCs w:val="22"/>
          <w:lang w:eastAsia="en-US"/>
        </w:rPr>
        <w:t>PARECER</w:t>
      </w:r>
      <w:r w:rsidR="00F86E65" w:rsidRPr="00C10A11">
        <w:rPr>
          <w:rFonts w:asciiTheme="minorHAnsi" w:eastAsia="Calibri" w:hAnsiTheme="minorHAnsi" w:cstheme="minorHAnsi"/>
          <w:szCs w:val="22"/>
          <w:lang w:eastAsia="en-US"/>
        </w:rPr>
        <w:t xml:space="preserve">: A Comissão de Finanças e Orçamento opinou pela tramitação normal do projeto. Em votação, o projeto foi aprovado. </w:t>
      </w:r>
      <w:r w:rsidR="005F1E18" w:rsidRPr="00C10A11">
        <w:rPr>
          <w:rFonts w:asciiTheme="minorHAnsi" w:hAnsiTheme="minorHAnsi" w:cstheme="minorHAnsi"/>
          <w:b/>
          <w:szCs w:val="22"/>
        </w:rPr>
        <w:t>Exp. n.º</w:t>
      </w:r>
      <w:r w:rsidR="005F1E18" w:rsidRPr="00C10A11">
        <w:rPr>
          <w:rFonts w:asciiTheme="minorHAnsi" w:hAnsiTheme="minorHAnsi" w:cstheme="minorHAnsi"/>
          <w:szCs w:val="22"/>
        </w:rPr>
        <w:t xml:space="preserve"> 023/2015, </w:t>
      </w:r>
      <w:r w:rsidR="005F1E18" w:rsidRPr="00C10A11">
        <w:rPr>
          <w:rFonts w:asciiTheme="minorHAnsi" w:hAnsiTheme="minorHAnsi" w:cstheme="minorHAnsi"/>
          <w:b/>
          <w:szCs w:val="22"/>
        </w:rPr>
        <w:t>Projeto de Lei nº.</w:t>
      </w:r>
      <w:r w:rsidR="005F1E18" w:rsidRPr="00C10A11">
        <w:rPr>
          <w:rFonts w:asciiTheme="minorHAnsi" w:hAnsiTheme="minorHAnsi" w:cstheme="minorHAnsi"/>
          <w:szCs w:val="22"/>
        </w:rPr>
        <w:t xml:space="preserve"> 022/2015, que “Autoriza a abertura de crédito especial no Orçamento da Administração Direta do Município de Esteio”</w:t>
      </w:r>
      <w:r w:rsidR="00E540D8" w:rsidRPr="00C10A11">
        <w:rPr>
          <w:rFonts w:asciiTheme="minorHAnsi" w:hAnsiTheme="minorHAnsi" w:cstheme="minorHAnsi"/>
          <w:szCs w:val="22"/>
        </w:rPr>
        <w:t>.</w:t>
      </w:r>
      <w:r w:rsidR="007A447D" w:rsidRPr="00C10A11">
        <w:rPr>
          <w:rFonts w:asciiTheme="minorHAnsi" w:eastAsia="Calibri" w:hAnsiTheme="minorHAnsi" w:cstheme="minorHAnsi"/>
          <w:b/>
          <w:szCs w:val="22"/>
          <w:lang w:eastAsia="en-US"/>
        </w:rPr>
        <w:t>PARECER</w:t>
      </w:r>
      <w:r w:rsidR="007A447D" w:rsidRPr="00C10A11">
        <w:rPr>
          <w:rFonts w:asciiTheme="minorHAnsi" w:eastAsia="Calibri" w:hAnsiTheme="minorHAnsi" w:cstheme="minorHAnsi"/>
          <w:szCs w:val="22"/>
          <w:lang w:eastAsia="en-US"/>
        </w:rPr>
        <w:t xml:space="preserve">: A Comissão de Finanças e Orçamento opinou pela tramitação normal do projeto. Em votação, o projeto foi aprovado. </w:t>
      </w:r>
      <w:r w:rsidR="005F1E18" w:rsidRPr="00C10A11">
        <w:rPr>
          <w:rFonts w:asciiTheme="minorHAnsi" w:hAnsiTheme="minorHAnsi" w:cstheme="minorHAnsi"/>
          <w:b/>
          <w:szCs w:val="22"/>
        </w:rPr>
        <w:t>Exp. n.º</w:t>
      </w:r>
      <w:r w:rsidR="005F1E18" w:rsidRPr="00C10A11">
        <w:rPr>
          <w:rFonts w:asciiTheme="minorHAnsi" w:hAnsiTheme="minorHAnsi" w:cstheme="minorHAnsi"/>
          <w:szCs w:val="22"/>
        </w:rPr>
        <w:t xml:space="preserve"> 024/2015, </w:t>
      </w:r>
      <w:r w:rsidR="005F1E18" w:rsidRPr="00C10A11">
        <w:rPr>
          <w:rFonts w:asciiTheme="minorHAnsi" w:hAnsiTheme="minorHAnsi" w:cstheme="minorHAnsi"/>
          <w:b/>
          <w:szCs w:val="22"/>
        </w:rPr>
        <w:t>Projeto de Lei nº.</w:t>
      </w:r>
      <w:r w:rsidR="005F1E18" w:rsidRPr="00C10A11">
        <w:rPr>
          <w:rFonts w:asciiTheme="minorHAnsi" w:hAnsiTheme="minorHAnsi" w:cstheme="minorHAnsi"/>
          <w:szCs w:val="22"/>
        </w:rPr>
        <w:t xml:space="preserve"> 023/2015, que “Autoriza a abertura de crédito suplementar no Orçamento da Administração</w:t>
      </w:r>
      <w:r w:rsidR="00E540D8" w:rsidRPr="00C10A11">
        <w:rPr>
          <w:rFonts w:asciiTheme="minorHAnsi" w:hAnsiTheme="minorHAnsi" w:cstheme="minorHAnsi"/>
          <w:szCs w:val="22"/>
        </w:rPr>
        <w:t xml:space="preserve"> Direta do Município de Esteio”.</w:t>
      </w:r>
      <w:r w:rsidR="00D556D9" w:rsidRPr="00C10A11">
        <w:rPr>
          <w:rFonts w:asciiTheme="minorHAnsi" w:eastAsia="Calibri" w:hAnsiTheme="minorHAnsi" w:cstheme="minorHAnsi"/>
          <w:b/>
          <w:szCs w:val="22"/>
          <w:lang w:eastAsia="en-US"/>
        </w:rPr>
        <w:t>PARECER</w:t>
      </w:r>
      <w:r w:rsidR="00D556D9" w:rsidRPr="00C10A11">
        <w:rPr>
          <w:rFonts w:asciiTheme="minorHAnsi" w:eastAsia="Calibri" w:hAnsiTheme="minorHAnsi" w:cstheme="minorHAnsi"/>
          <w:szCs w:val="22"/>
          <w:lang w:eastAsia="en-US"/>
        </w:rPr>
        <w:t xml:space="preserve">: A Comissão de Finanças e Orçamento opinou pela tramitação normal do projeto. Em votação, o projeto foi aprovado. </w:t>
      </w:r>
      <w:r w:rsidR="005F1E18" w:rsidRPr="00C10A11">
        <w:rPr>
          <w:rFonts w:asciiTheme="minorHAnsi" w:hAnsiTheme="minorHAnsi" w:cstheme="minorHAnsi"/>
          <w:b/>
          <w:szCs w:val="22"/>
        </w:rPr>
        <w:t>Exp. n.º</w:t>
      </w:r>
      <w:r w:rsidR="005F1E18" w:rsidRPr="00C10A11">
        <w:rPr>
          <w:rFonts w:asciiTheme="minorHAnsi" w:hAnsiTheme="minorHAnsi" w:cstheme="minorHAnsi"/>
          <w:szCs w:val="22"/>
        </w:rPr>
        <w:t xml:space="preserve"> 025/2015, </w:t>
      </w:r>
      <w:r w:rsidR="005F1E18" w:rsidRPr="00C10A11">
        <w:rPr>
          <w:rFonts w:asciiTheme="minorHAnsi" w:hAnsiTheme="minorHAnsi" w:cstheme="minorHAnsi"/>
          <w:b/>
          <w:szCs w:val="22"/>
        </w:rPr>
        <w:t>Projeto de Lei nº</w:t>
      </w:r>
      <w:r w:rsidR="005F1E18" w:rsidRPr="00C10A11">
        <w:rPr>
          <w:rFonts w:asciiTheme="minorHAnsi" w:hAnsiTheme="minorHAnsi" w:cstheme="minorHAnsi"/>
          <w:szCs w:val="22"/>
        </w:rPr>
        <w:t xml:space="preserve">. 024/2015, que “Autoriza a abertura de crédito especial no Orçamento da Administração Direta do Município de Esteio”. </w:t>
      </w:r>
      <w:r w:rsidR="00512D0D" w:rsidRPr="00C10A11">
        <w:rPr>
          <w:rFonts w:asciiTheme="minorHAnsi" w:eastAsia="Calibri" w:hAnsiTheme="minorHAnsi" w:cstheme="minorHAnsi"/>
          <w:b/>
          <w:szCs w:val="22"/>
          <w:lang w:eastAsia="en-US"/>
        </w:rPr>
        <w:t>PARECER</w:t>
      </w:r>
      <w:r w:rsidR="00512D0D" w:rsidRPr="00C10A11">
        <w:rPr>
          <w:rFonts w:asciiTheme="minorHAnsi" w:eastAsia="Calibri" w:hAnsiTheme="minorHAnsi" w:cstheme="minorHAnsi"/>
          <w:szCs w:val="22"/>
          <w:lang w:eastAsia="en-US"/>
        </w:rPr>
        <w:t xml:space="preserve">: A Comissão de Finanças e Orçamento opinou pela tramitação normal do projeto. Em votação, o projeto foi aprovado. </w:t>
      </w:r>
      <w:r w:rsidR="005F1E18" w:rsidRPr="00C10A11">
        <w:rPr>
          <w:rFonts w:asciiTheme="minorHAnsi" w:hAnsiTheme="minorHAnsi" w:cstheme="minorHAnsi"/>
          <w:b/>
          <w:szCs w:val="22"/>
        </w:rPr>
        <w:t>Exp. n.º</w:t>
      </w:r>
      <w:r w:rsidR="005F1E18" w:rsidRPr="00C10A11">
        <w:rPr>
          <w:rFonts w:asciiTheme="minorHAnsi" w:hAnsiTheme="minorHAnsi" w:cstheme="minorHAnsi"/>
          <w:szCs w:val="22"/>
        </w:rPr>
        <w:t xml:space="preserve"> 026/2015, </w:t>
      </w:r>
      <w:r w:rsidR="005F1E18" w:rsidRPr="00C10A11">
        <w:rPr>
          <w:rFonts w:asciiTheme="minorHAnsi" w:hAnsiTheme="minorHAnsi" w:cstheme="minorHAnsi"/>
          <w:b/>
          <w:szCs w:val="22"/>
        </w:rPr>
        <w:t>Projeto de Lei nº</w:t>
      </w:r>
      <w:r w:rsidR="005F1E18" w:rsidRPr="00C10A11">
        <w:rPr>
          <w:rFonts w:asciiTheme="minorHAnsi" w:hAnsiTheme="minorHAnsi" w:cstheme="minorHAnsi"/>
          <w:szCs w:val="22"/>
        </w:rPr>
        <w:t>. 025/2015, que “Autoriza a contratação de pessoal, por tempo determinado, para atender a necessidade temporária de excepcional interesse público”.</w:t>
      </w:r>
      <w:r w:rsidR="00512D0D" w:rsidRPr="00C10A11">
        <w:rPr>
          <w:rFonts w:asciiTheme="minorHAnsi" w:eastAsia="Calibri" w:hAnsiTheme="minorHAnsi" w:cstheme="minorHAnsi"/>
          <w:b/>
          <w:szCs w:val="22"/>
          <w:lang w:eastAsia="en-US"/>
        </w:rPr>
        <w:t>PARECER</w:t>
      </w:r>
      <w:r w:rsidR="00512D0D" w:rsidRPr="00C10A11">
        <w:rPr>
          <w:rFonts w:asciiTheme="minorHAnsi" w:eastAsia="Calibri" w:hAnsiTheme="minorHAnsi" w:cstheme="minorHAnsi"/>
          <w:szCs w:val="22"/>
          <w:lang w:eastAsia="en-US"/>
        </w:rPr>
        <w:t>: A Comissão de Constituição, Justiça e Redação opinou pela tramitação normal do projeto. Em votação, o projeto foi aprovado.</w:t>
      </w:r>
      <w:r w:rsidR="00672586" w:rsidRPr="00C10A11">
        <w:rPr>
          <w:rFonts w:asciiTheme="minorHAnsi" w:eastAsia="Calibri" w:hAnsiTheme="minorHAnsi" w:cstheme="minorHAnsi"/>
          <w:b/>
          <w:szCs w:val="22"/>
          <w:lang w:eastAsia="en-US"/>
        </w:rPr>
        <w:t>ORDEM DO DIA</w:t>
      </w:r>
      <w:r w:rsidR="00035639" w:rsidRPr="00C10A11">
        <w:rPr>
          <w:rFonts w:asciiTheme="minorHAnsi" w:eastAsia="Calibri" w:hAnsiTheme="minorHAnsi" w:cstheme="minorHAnsi"/>
          <w:szCs w:val="22"/>
          <w:lang w:eastAsia="en-US"/>
        </w:rPr>
        <w:t xml:space="preserve">: </w:t>
      </w:r>
      <w:r w:rsidR="00035639" w:rsidRPr="00C10A11">
        <w:rPr>
          <w:rFonts w:asciiTheme="minorHAnsi" w:eastAsia="Calibri" w:hAnsiTheme="minorHAnsi" w:cstheme="minorHAnsi"/>
          <w:b/>
          <w:szCs w:val="22"/>
          <w:lang w:eastAsia="en-US"/>
        </w:rPr>
        <w:t>Exp. nº</w:t>
      </w:r>
      <w:r w:rsidR="00035639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016/2015, </w:t>
      </w:r>
      <w:r w:rsidR="00035639" w:rsidRPr="00C10A11">
        <w:rPr>
          <w:rFonts w:asciiTheme="minorHAnsi" w:eastAsia="Calibri" w:hAnsiTheme="minorHAnsi" w:cstheme="minorHAnsi"/>
          <w:b/>
          <w:szCs w:val="22"/>
          <w:lang w:eastAsia="en-US"/>
        </w:rPr>
        <w:t>Projeto de Lei</w:t>
      </w:r>
      <w:r w:rsidR="00035639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nº 016/2015, que “Institui o Evento Esteio de Poesia Gaúcha”.  </w:t>
      </w:r>
      <w:r w:rsidR="00383FC8" w:rsidRPr="00C10A11">
        <w:rPr>
          <w:rFonts w:asciiTheme="minorHAnsi" w:eastAsia="Calibri" w:hAnsiTheme="minorHAnsi" w:cstheme="minorHAnsi"/>
          <w:b/>
          <w:szCs w:val="22"/>
          <w:lang w:eastAsia="en-US"/>
        </w:rPr>
        <w:t>PARECER</w:t>
      </w:r>
      <w:r w:rsidR="00383FC8" w:rsidRPr="00C10A11">
        <w:rPr>
          <w:rFonts w:asciiTheme="minorHAnsi" w:eastAsia="Calibri" w:hAnsiTheme="minorHAnsi" w:cstheme="minorHAnsi"/>
          <w:szCs w:val="22"/>
          <w:lang w:eastAsia="en-US"/>
        </w:rPr>
        <w:t xml:space="preserve">: A Comissão de Constituição, Justiça e Redação opinou pela tramitação normal do projeto. A Comissão de Educação, Cultura e Desporto </w:t>
      </w:r>
      <w:r w:rsidR="00606D25" w:rsidRPr="00C10A11">
        <w:rPr>
          <w:rFonts w:asciiTheme="minorHAnsi" w:eastAsia="Calibri" w:hAnsiTheme="minorHAnsi" w:cstheme="minorHAnsi"/>
          <w:szCs w:val="22"/>
          <w:lang w:eastAsia="en-US"/>
        </w:rPr>
        <w:t xml:space="preserve">opinou pela tramitação normal do projeto. </w:t>
      </w:r>
      <w:r w:rsidR="00383FC8" w:rsidRPr="00C10A11">
        <w:rPr>
          <w:rFonts w:asciiTheme="minorHAnsi" w:eastAsia="Calibri" w:hAnsiTheme="minorHAnsi" w:cstheme="minorHAnsi"/>
          <w:szCs w:val="22"/>
          <w:lang w:eastAsia="en-US"/>
        </w:rPr>
        <w:t xml:space="preserve">Em votação, o projeto foi aprovado. </w:t>
      </w:r>
      <w:r w:rsidR="00035639" w:rsidRPr="00C10A11">
        <w:rPr>
          <w:rFonts w:asciiTheme="minorHAnsi" w:eastAsia="Calibri" w:hAnsiTheme="minorHAnsi" w:cstheme="minorHAnsi"/>
          <w:b/>
          <w:szCs w:val="22"/>
          <w:lang w:eastAsia="en-US"/>
        </w:rPr>
        <w:t>Exp. nº</w:t>
      </w:r>
      <w:r w:rsidR="00035639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019/2015, </w:t>
      </w:r>
      <w:r w:rsidR="00035639" w:rsidRPr="00C10A11">
        <w:rPr>
          <w:rFonts w:asciiTheme="minorHAnsi" w:eastAsia="Calibri" w:hAnsiTheme="minorHAnsi" w:cstheme="minorHAnsi"/>
          <w:b/>
          <w:szCs w:val="22"/>
          <w:lang w:eastAsia="en-US"/>
        </w:rPr>
        <w:t>Projeto de Resolução nº</w:t>
      </w:r>
      <w:r w:rsidR="00035639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001/2015, que “Cria na Câmara Municipal de Esteio a Frente Parlamentar em Defesa da Fundação de Saúde Pública São </w:t>
      </w:r>
      <w:r w:rsidR="00035639" w:rsidRPr="00C10A11">
        <w:rPr>
          <w:rFonts w:asciiTheme="minorHAnsi" w:eastAsia="Calibri" w:hAnsiTheme="minorHAnsi" w:cstheme="minorHAnsi"/>
          <w:szCs w:val="22"/>
          <w:lang w:eastAsia="en-US"/>
        </w:rPr>
        <w:lastRenderedPageBreak/>
        <w:t>Camilo de Esteio 100% SUS.”.</w:t>
      </w:r>
      <w:r w:rsidR="004326A7" w:rsidRPr="00C10A11">
        <w:rPr>
          <w:rFonts w:asciiTheme="minorHAnsi" w:eastAsia="Calibri" w:hAnsiTheme="minorHAnsi" w:cstheme="minorHAnsi"/>
          <w:b/>
          <w:szCs w:val="22"/>
          <w:lang w:eastAsia="en-US"/>
        </w:rPr>
        <w:t>PARECER</w:t>
      </w:r>
      <w:r w:rsidR="004326A7" w:rsidRPr="00C10A11">
        <w:rPr>
          <w:rFonts w:asciiTheme="minorHAnsi" w:eastAsia="Calibri" w:hAnsiTheme="minorHAnsi" w:cstheme="minorHAnsi"/>
          <w:szCs w:val="22"/>
          <w:lang w:eastAsia="en-US"/>
        </w:rPr>
        <w:t xml:space="preserve">: A Comissão de Constituição, Justiça e Redação opinou pela tramitação normal do projeto. Antes da votação do </w:t>
      </w:r>
      <w:r w:rsidR="00CC1826" w:rsidRPr="00C10A11">
        <w:rPr>
          <w:rFonts w:asciiTheme="minorHAnsi" w:eastAsia="Calibri" w:hAnsiTheme="minorHAnsi" w:cstheme="minorHAnsi"/>
          <w:szCs w:val="22"/>
          <w:lang w:eastAsia="en-US"/>
        </w:rPr>
        <w:t xml:space="preserve">Projeto de Resolução nº 001/2015, o vereador JAIME DA ROSA tomou </w:t>
      </w:r>
      <w:r w:rsidR="00CD1F4C" w:rsidRPr="00C10A11">
        <w:rPr>
          <w:rFonts w:asciiTheme="minorHAnsi" w:eastAsia="Calibri" w:hAnsiTheme="minorHAnsi" w:cstheme="minorHAnsi"/>
          <w:szCs w:val="22"/>
          <w:lang w:eastAsia="en-US"/>
        </w:rPr>
        <w:t>à palavra e solicitou vistas do projeto</w:t>
      </w:r>
      <w:r w:rsidR="008A7A21" w:rsidRPr="00C10A11">
        <w:rPr>
          <w:rFonts w:asciiTheme="minorHAnsi" w:eastAsia="Calibri" w:hAnsiTheme="minorHAnsi" w:cstheme="minorHAnsi"/>
          <w:szCs w:val="22"/>
          <w:lang w:eastAsia="en-US"/>
        </w:rPr>
        <w:t xml:space="preserve">, </w:t>
      </w:r>
      <w:r w:rsidR="00441C38" w:rsidRPr="00C10A11">
        <w:rPr>
          <w:rFonts w:asciiTheme="minorHAnsi" w:eastAsia="Calibri" w:hAnsiTheme="minorHAnsi" w:cstheme="minorHAnsi"/>
          <w:szCs w:val="22"/>
          <w:lang w:eastAsia="en-US"/>
        </w:rPr>
        <w:t xml:space="preserve">explicando a seriedade do tema, e ressaltando que </w:t>
      </w:r>
      <w:r w:rsidR="00B660B3" w:rsidRPr="00C10A11">
        <w:rPr>
          <w:rFonts w:asciiTheme="minorHAnsi" w:eastAsia="Calibri" w:hAnsiTheme="minorHAnsi" w:cstheme="minorHAnsi"/>
          <w:szCs w:val="22"/>
          <w:lang w:eastAsia="en-US"/>
        </w:rPr>
        <w:t xml:space="preserve">já </w:t>
      </w:r>
      <w:r w:rsidR="00441C38" w:rsidRPr="00C10A11">
        <w:rPr>
          <w:rFonts w:asciiTheme="minorHAnsi" w:eastAsia="Calibri" w:hAnsiTheme="minorHAnsi" w:cstheme="minorHAnsi"/>
          <w:szCs w:val="22"/>
          <w:lang w:eastAsia="en-US"/>
        </w:rPr>
        <w:t>há</w:t>
      </w:r>
      <w:r w:rsidR="00B660B3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a Comissão Permanente de Saúde na Casa Legislativa.</w:t>
      </w:r>
      <w:r w:rsidR="00CD1F4C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Em seguida, o vereador LEO DAHMER </w:t>
      </w:r>
      <w:r w:rsidR="002A4DC1" w:rsidRPr="00C10A11">
        <w:rPr>
          <w:rFonts w:asciiTheme="minorHAnsi" w:eastAsia="Calibri" w:hAnsiTheme="minorHAnsi" w:cstheme="minorHAnsi"/>
          <w:szCs w:val="22"/>
          <w:lang w:eastAsia="en-US"/>
        </w:rPr>
        <w:t xml:space="preserve">tomou à palavra e sustentou </w:t>
      </w:r>
      <w:r w:rsidR="0029539D" w:rsidRPr="00C10A11">
        <w:rPr>
          <w:rFonts w:asciiTheme="minorHAnsi" w:eastAsia="Calibri" w:hAnsiTheme="minorHAnsi" w:cstheme="minorHAnsi"/>
          <w:szCs w:val="22"/>
          <w:lang w:eastAsia="en-US"/>
        </w:rPr>
        <w:t>a importância da Frente Parlamentar</w:t>
      </w:r>
      <w:r w:rsidR="00693169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para a Fundação São Camilo</w:t>
      </w:r>
      <w:r w:rsidR="002A4DC1" w:rsidRPr="00C10A11">
        <w:rPr>
          <w:rFonts w:asciiTheme="minorHAnsi" w:eastAsia="Calibri" w:hAnsiTheme="minorHAnsi" w:cstheme="minorHAnsi"/>
          <w:szCs w:val="22"/>
          <w:lang w:eastAsia="en-US"/>
        </w:rPr>
        <w:t>,sendo contrário</w:t>
      </w:r>
      <w:r w:rsidR="0096321E" w:rsidRPr="00C10A11">
        <w:rPr>
          <w:rFonts w:asciiTheme="minorHAnsi" w:eastAsia="Calibri" w:hAnsiTheme="minorHAnsi" w:cstheme="minorHAnsi"/>
          <w:szCs w:val="22"/>
          <w:lang w:eastAsia="en-US"/>
        </w:rPr>
        <w:t>, portanto,</w:t>
      </w:r>
      <w:r w:rsidR="002A4DC1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ao pedido de vistas do vereador JAIME DA ROSA. </w:t>
      </w:r>
      <w:r w:rsidR="00B12077" w:rsidRPr="00C10A11">
        <w:rPr>
          <w:rFonts w:asciiTheme="minorHAnsi" w:eastAsia="Calibri" w:hAnsiTheme="minorHAnsi" w:cstheme="minorHAnsi"/>
          <w:szCs w:val="22"/>
          <w:lang w:eastAsia="en-US"/>
        </w:rPr>
        <w:t xml:space="preserve">A seguir, o vereador LEONARDO PASCOAL tomou à palavra e </w:t>
      </w:r>
      <w:r w:rsidR="007801D6" w:rsidRPr="00C10A11">
        <w:rPr>
          <w:rFonts w:asciiTheme="minorHAnsi" w:eastAsia="Calibri" w:hAnsiTheme="minorHAnsi" w:cstheme="minorHAnsi"/>
          <w:szCs w:val="22"/>
          <w:lang w:eastAsia="en-US"/>
        </w:rPr>
        <w:t>colocou-se a favor do pedido de vistas do vereador JAIME DA ROSA justificando que seria importante debater melhor o projeto</w:t>
      </w:r>
      <w:r w:rsidR="005509F7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com o intuito de abranger outros temas. Posteriormente, a vereadora BIA LOPES </w:t>
      </w:r>
      <w:r w:rsidR="00C045E7" w:rsidRPr="00C10A11">
        <w:rPr>
          <w:rFonts w:asciiTheme="minorHAnsi" w:eastAsia="Calibri" w:hAnsiTheme="minorHAnsi" w:cstheme="minorHAnsi"/>
          <w:szCs w:val="22"/>
          <w:lang w:eastAsia="en-US"/>
        </w:rPr>
        <w:t xml:space="preserve">tomou à palavra e colocou-se contrária ao pedido de vistas do vereador JAIME DA ROSA, justificando a relevância da Frente Parlamentar </w:t>
      </w:r>
      <w:r w:rsidR="008A7A21" w:rsidRPr="00C10A11">
        <w:rPr>
          <w:rFonts w:asciiTheme="minorHAnsi" w:eastAsia="Calibri" w:hAnsiTheme="minorHAnsi" w:cstheme="minorHAnsi"/>
          <w:szCs w:val="22"/>
          <w:lang w:eastAsia="en-US"/>
        </w:rPr>
        <w:t xml:space="preserve">para o bom andamento da Fundação São Camilo. </w:t>
      </w:r>
      <w:r w:rsidR="00855E45" w:rsidRPr="00C10A11">
        <w:rPr>
          <w:rFonts w:asciiTheme="minorHAnsi" w:eastAsia="Calibri" w:hAnsiTheme="minorHAnsi" w:cstheme="minorHAnsi"/>
          <w:szCs w:val="22"/>
          <w:lang w:eastAsia="en-US"/>
        </w:rPr>
        <w:t>Ressalta-se que o áudio dos debates sobre o Exp. nº 019/2015</w:t>
      </w:r>
      <w:r w:rsidR="00103985" w:rsidRPr="00C10A11">
        <w:rPr>
          <w:rFonts w:asciiTheme="minorHAnsi" w:eastAsia="Calibri" w:hAnsiTheme="minorHAnsi" w:cstheme="minorHAnsi"/>
          <w:szCs w:val="22"/>
          <w:lang w:eastAsia="en-US"/>
        </w:rPr>
        <w:t>,</w:t>
      </w:r>
      <w:r w:rsidR="00855E45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Projeto de Resolução</w:t>
      </w:r>
      <w:r w:rsidR="00103985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nº 001/2015 encontra-se, na íntegra, na Casa Legislativa. </w:t>
      </w:r>
      <w:r w:rsidR="0018460C" w:rsidRPr="00C10A11">
        <w:rPr>
          <w:rFonts w:asciiTheme="minorHAnsi" w:eastAsia="Calibri" w:hAnsiTheme="minorHAnsi" w:cstheme="minorHAnsi"/>
          <w:szCs w:val="22"/>
          <w:lang w:eastAsia="en-US"/>
        </w:rPr>
        <w:t xml:space="preserve">Em seguida, a Senhora Presidente colocou em votação o pedido de vistas </w:t>
      </w:r>
      <w:r w:rsidR="00945B5E" w:rsidRPr="00C10A11">
        <w:rPr>
          <w:rFonts w:asciiTheme="minorHAnsi" w:eastAsia="Calibri" w:hAnsiTheme="minorHAnsi" w:cstheme="minorHAnsi"/>
          <w:szCs w:val="22"/>
          <w:lang w:eastAsia="en-US"/>
        </w:rPr>
        <w:t>solicitado pelo</w:t>
      </w:r>
      <w:r w:rsidR="0018460C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vereador JAIME DA ROSA</w:t>
      </w:r>
      <w:r w:rsidR="00945B5E" w:rsidRPr="00C10A11">
        <w:rPr>
          <w:rFonts w:asciiTheme="minorHAnsi" w:eastAsia="Calibri" w:hAnsiTheme="minorHAnsi" w:cstheme="minorHAnsi"/>
          <w:szCs w:val="22"/>
          <w:lang w:eastAsia="en-US"/>
        </w:rPr>
        <w:t xml:space="preserve">. </w:t>
      </w:r>
      <w:r w:rsidR="0080324B" w:rsidRPr="00C10A11">
        <w:rPr>
          <w:rFonts w:asciiTheme="minorHAnsi" w:eastAsia="Calibri" w:hAnsiTheme="minorHAnsi" w:cstheme="minorHAnsi"/>
          <w:szCs w:val="22"/>
          <w:lang w:eastAsia="en-US"/>
        </w:rPr>
        <w:t>Em votação, houve 04 (quatro) votos favoráveis ao pedido de vistas</w:t>
      </w:r>
      <w:r w:rsidR="00AE1C22" w:rsidRPr="00C10A11">
        <w:rPr>
          <w:rFonts w:asciiTheme="minorHAnsi" w:eastAsia="Calibri" w:hAnsiTheme="minorHAnsi" w:cstheme="minorHAnsi"/>
          <w:szCs w:val="22"/>
          <w:lang w:eastAsia="en-US"/>
        </w:rPr>
        <w:t>,</w:t>
      </w:r>
      <w:r w:rsidR="0080324B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com os vereadores JAIME DA ROSA, </w:t>
      </w:r>
      <w:r w:rsidR="00AE1C22" w:rsidRPr="00C10A11">
        <w:rPr>
          <w:rFonts w:asciiTheme="minorHAnsi" w:eastAsia="Calibri" w:hAnsiTheme="minorHAnsi" w:cstheme="minorHAnsi"/>
          <w:szCs w:val="22"/>
          <w:lang w:eastAsia="en-US"/>
        </w:rPr>
        <w:t>LEONARDO PASCOAL</w:t>
      </w:r>
      <w:r w:rsidR="0080324B" w:rsidRPr="00C10A11">
        <w:rPr>
          <w:rFonts w:asciiTheme="minorHAnsi" w:eastAsia="Calibri" w:hAnsiTheme="minorHAnsi" w:cstheme="minorHAnsi"/>
          <w:szCs w:val="22"/>
          <w:lang w:eastAsia="en-US"/>
        </w:rPr>
        <w:t>, MARCELO KOHLRAUSCH</w:t>
      </w:r>
      <w:r w:rsidR="00AE1C22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e FELIPE COSTELLA</w:t>
      </w:r>
      <w:r w:rsidR="004F4329" w:rsidRPr="00C10A11">
        <w:rPr>
          <w:rFonts w:asciiTheme="minorHAnsi" w:eastAsia="Calibri" w:hAnsiTheme="minorHAnsi" w:cstheme="minorHAnsi"/>
          <w:szCs w:val="22"/>
          <w:lang w:eastAsia="en-US"/>
        </w:rPr>
        <w:t>,</w:t>
      </w:r>
      <w:r w:rsidR="00AE1C22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e 04 (quatro) votos contrários ao pedido de vistas</w:t>
      </w:r>
      <w:r w:rsidR="00B06BEE" w:rsidRPr="00C10A11">
        <w:rPr>
          <w:rFonts w:asciiTheme="minorHAnsi" w:eastAsia="Calibri" w:hAnsiTheme="minorHAnsi" w:cstheme="minorHAnsi"/>
          <w:szCs w:val="22"/>
          <w:lang w:eastAsia="en-US"/>
        </w:rPr>
        <w:t>,</w:t>
      </w:r>
      <w:r w:rsidR="00AE1C22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com os vereadores </w:t>
      </w:r>
      <w:r w:rsidR="004F4329" w:rsidRPr="00C10A11">
        <w:rPr>
          <w:rFonts w:asciiTheme="minorHAnsi" w:eastAsia="Calibri" w:hAnsiTheme="minorHAnsi" w:cstheme="minorHAnsi"/>
          <w:szCs w:val="22"/>
          <w:lang w:eastAsia="en-US"/>
        </w:rPr>
        <w:t xml:space="preserve">LEO DAHMER, BIA LOPES, RAFAEL FIGLIERO e MICHELE PEREIRA. </w:t>
      </w:r>
      <w:r w:rsidR="00B06BEE" w:rsidRPr="00C10A11">
        <w:rPr>
          <w:rFonts w:asciiTheme="minorHAnsi" w:eastAsia="Calibri" w:hAnsiTheme="minorHAnsi" w:cstheme="minorHAnsi"/>
          <w:szCs w:val="22"/>
          <w:lang w:eastAsia="en-US"/>
        </w:rPr>
        <w:t>Assim, por haver empate</w:t>
      </w:r>
      <w:r w:rsidR="00056B2D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na votação</w:t>
      </w:r>
      <w:r w:rsidR="00B06BEE" w:rsidRPr="00C10A11">
        <w:rPr>
          <w:rFonts w:asciiTheme="minorHAnsi" w:eastAsia="Calibri" w:hAnsiTheme="minorHAnsi" w:cstheme="minorHAnsi"/>
          <w:szCs w:val="22"/>
          <w:lang w:eastAsia="en-US"/>
        </w:rPr>
        <w:t xml:space="preserve">, a Senhora Presidente, vereadora </w:t>
      </w:r>
      <w:r w:rsidR="00DD6F64" w:rsidRPr="00C10A11">
        <w:rPr>
          <w:rFonts w:asciiTheme="minorHAnsi" w:eastAsia="Calibri" w:hAnsiTheme="minorHAnsi" w:cstheme="minorHAnsi"/>
          <w:szCs w:val="22"/>
          <w:lang w:eastAsia="en-US"/>
        </w:rPr>
        <w:t xml:space="preserve">JANE BATTISTELLO, em </w:t>
      </w:r>
      <w:r w:rsidR="00056B2D" w:rsidRPr="00C10A11">
        <w:rPr>
          <w:rFonts w:asciiTheme="minorHAnsi" w:eastAsia="Calibri" w:hAnsiTheme="minorHAnsi" w:cstheme="minorHAnsi"/>
          <w:szCs w:val="22"/>
          <w:lang w:eastAsia="en-US"/>
        </w:rPr>
        <w:t>votação,</w:t>
      </w:r>
      <w:r w:rsidR="00DD6F64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colocou-se a favor do pedido de vistas, justificando </w:t>
      </w:r>
      <w:r w:rsidR="001B5DD7" w:rsidRPr="00C10A11">
        <w:rPr>
          <w:rFonts w:asciiTheme="minorHAnsi" w:eastAsia="Calibri" w:hAnsiTheme="minorHAnsi" w:cstheme="minorHAnsi"/>
          <w:szCs w:val="22"/>
          <w:lang w:eastAsia="en-US"/>
        </w:rPr>
        <w:t xml:space="preserve">a importância </w:t>
      </w:r>
      <w:r w:rsidR="0095675F" w:rsidRPr="00C10A11">
        <w:rPr>
          <w:rFonts w:asciiTheme="minorHAnsi" w:eastAsia="Calibri" w:hAnsiTheme="minorHAnsi" w:cstheme="minorHAnsi"/>
          <w:szCs w:val="22"/>
          <w:lang w:eastAsia="en-US"/>
        </w:rPr>
        <w:t>de ser analisado</w:t>
      </w:r>
      <w:r w:rsidR="00EB3C5D" w:rsidRPr="00C10A11">
        <w:rPr>
          <w:rFonts w:asciiTheme="minorHAnsi" w:eastAsia="Calibri" w:hAnsiTheme="minorHAnsi" w:cstheme="minorHAnsi"/>
          <w:szCs w:val="22"/>
          <w:lang w:eastAsia="en-US"/>
        </w:rPr>
        <w:t>,</w:t>
      </w:r>
      <w:r w:rsidR="0095675F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pelos vereadores</w:t>
      </w:r>
      <w:r w:rsidR="00EB3C5D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solicitantes,</w:t>
      </w:r>
      <w:r w:rsidR="0095675F" w:rsidRPr="00C10A11">
        <w:rPr>
          <w:rFonts w:asciiTheme="minorHAnsi" w:eastAsia="Calibri" w:hAnsiTheme="minorHAnsi" w:cstheme="minorHAnsi"/>
          <w:szCs w:val="22"/>
          <w:lang w:eastAsia="en-US"/>
        </w:rPr>
        <w:t xml:space="preserve"> o projeto da Frente Parlamentar </w:t>
      </w:r>
      <w:r w:rsidR="00EB3C5D" w:rsidRPr="00C10A11">
        <w:rPr>
          <w:rFonts w:asciiTheme="minorHAnsi" w:eastAsia="Calibri" w:hAnsiTheme="minorHAnsi" w:cstheme="minorHAnsi"/>
          <w:szCs w:val="22"/>
          <w:lang w:eastAsia="en-US"/>
        </w:rPr>
        <w:t>em Defesa da Fundação de Saúde Públi</w:t>
      </w:r>
      <w:r w:rsidR="00EC51D9" w:rsidRPr="00C10A11">
        <w:rPr>
          <w:rFonts w:asciiTheme="minorHAnsi" w:eastAsia="Calibri" w:hAnsiTheme="minorHAnsi" w:cstheme="minorHAnsi"/>
          <w:szCs w:val="22"/>
          <w:lang w:eastAsia="en-US"/>
        </w:rPr>
        <w:t xml:space="preserve">ca São Camilo. </w:t>
      </w:r>
      <w:r w:rsidR="008B6A59" w:rsidRPr="00C10A11">
        <w:rPr>
          <w:rFonts w:asciiTheme="minorHAnsi" w:hAnsiTheme="minorHAnsi" w:cstheme="minorHAnsi"/>
          <w:szCs w:val="22"/>
        </w:rPr>
        <w:t>Nada mais havendo a tratar, a S</w:t>
      </w:r>
      <w:r w:rsidR="00011482" w:rsidRPr="00C10A11">
        <w:rPr>
          <w:rFonts w:asciiTheme="minorHAnsi" w:hAnsiTheme="minorHAnsi" w:cstheme="minorHAnsi"/>
          <w:szCs w:val="22"/>
        </w:rPr>
        <w:t xml:space="preserve">enhora Presidente deu por encerrada a sessão. E, para constar, o Primeiro-Secretário determinou que fosse lavrada a presente ata, que, após lida e aprovada pelos vereadores, </w:t>
      </w:r>
      <w:r w:rsidR="00445CBB" w:rsidRPr="00C10A11">
        <w:rPr>
          <w:rFonts w:asciiTheme="minorHAnsi" w:hAnsiTheme="minorHAnsi" w:cstheme="minorHAnsi"/>
          <w:szCs w:val="22"/>
        </w:rPr>
        <w:t>será assinada por ele e pela Senhora</w:t>
      </w:r>
      <w:r w:rsidR="00011482" w:rsidRPr="00C10A11">
        <w:rPr>
          <w:rFonts w:asciiTheme="minorHAnsi" w:hAnsiTheme="minorHAnsi" w:cstheme="minorHAnsi"/>
          <w:szCs w:val="22"/>
        </w:rPr>
        <w:t xml:space="preserve"> Presidente.</w:t>
      </w:r>
    </w:p>
    <w:p w:rsidR="00445CBB" w:rsidRPr="00C10A11" w:rsidRDefault="00445CBB" w:rsidP="004A71EB">
      <w:pPr>
        <w:jc w:val="both"/>
        <w:rPr>
          <w:rFonts w:cstheme="minorHAnsi"/>
        </w:rPr>
      </w:pPr>
    </w:p>
    <w:p w:rsidR="00445CBB" w:rsidRPr="00C10A11" w:rsidRDefault="00445CBB" w:rsidP="004A71EB">
      <w:pPr>
        <w:jc w:val="both"/>
        <w:rPr>
          <w:rFonts w:eastAsia="Calibri" w:cstheme="minorHAnsi"/>
          <w:lang w:eastAsia="en-US"/>
        </w:rPr>
      </w:pPr>
    </w:p>
    <w:p w:rsidR="00011482" w:rsidRPr="00C10A11" w:rsidRDefault="00011482" w:rsidP="00011482">
      <w:pPr>
        <w:jc w:val="both"/>
        <w:rPr>
          <w:rFonts w:cstheme="minorHAnsi"/>
        </w:rPr>
      </w:pPr>
    </w:p>
    <w:p w:rsidR="00011482" w:rsidRPr="00C10A11" w:rsidRDefault="008F69CD" w:rsidP="008F69CD">
      <w:pPr>
        <w:pStyle w:val="SemEspaamento"/>
        <w:rPr>
          <w:rFonts w:cstheme="minorHAnsi"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="00011482" w:rsidRPr="00C10A11">
        <w:rPr>
          <w:rFonts w:cstheme="minorHAnsi"/>
        </w:rPr>
        <w:t>Ver</w:t>
      </w:r>
      <w:r>
        <w:rPr>
          <w:rFonts w:cstheme="minorHAnsi"/>
          <w:sz w:val="20"/>
        </w:rPr>
        <w:t>ª</w:t>
      </w:r>
      <w:proofErr w:type="spellEnd"/>
      <w:r w:rsidR="00011482" w:rsidRPr="00C10A11">
        <w:rPr>
          <w:rFonts w:cstheme="minorHAnsi"/>
        </w:rPr>
        <w:t>. Jane Battistello,</w:t>
      </w:r>
      <w:r w:rsidR="00011482" w:rsidRPr="00C10A11">
        <w:rPr>
          <w:rFonts w:cstheme="minorHAnsi"/>
        </w:rPr>
        <w:tab/>
        <w:t xml:space="preserve">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11482" w:rsidRPr="00C10A11">
        <w:rPr>
          <w:rFonts w:cstheme="minorHAnsi"/>
        </w:rPr>
        <w:t xml:space="preserve">     Ver. Rafael Figliero,</w:t>
      </w:r>
    </w:p>
    <w:p w:rsidR="00F6534B" w:rsidRPr="002E78DC" w:rsidRDefault="008F69CD" w:rsidP="008F69CD">
      <w:pPr>
        <w:pStyle w:val="SemEspaamento"/>
        <w:rPr>
          <w:rFonts w:ascii="Calibri" w:eastAsia="Calibri" w:hAnsi="Calibri" w:cs="Times New Roman"/>
          <w:lang w:eastAsia="en-US"/>
        </w:rPr>
      </w:pPr>
      <w:r>
        <w:t xml:space="preserve">             </w:t>
      </w:r>
      <w:r>
        <w:tab/>
      </w:r>
      <w:r>
        <w:tab/>
        <w:t xml:space="preserve">           </w:t>
      </w:r>
      <w:r w:rsidR="00011482">
        <w:t>Presidente.</w:t>
      </w:r>
      <w:r w:rsidR="00011482">
        <w:tab/>
      </w:r>
      <w:r w:rsidR="00011482">
        <w:tab/>
      </w:r>
      <w:r>
        <w:tab/>
      </w:r>
      <w:r>
        <w:tab/>
        <w:t xml:space="preserve">      </w:t>
      </w:r>
      <w:r w:rsidR="00011482" w:rsidRPr="00292B62">
        <w:t>Primeiro-Secretário.</w:t>
      </w:r>
    </w:p>
    <w:sectPr w:rsidR="00F6534B" w:rsidRPr="002E78DC" w:rsidSect="008F69CD">
      <w:pgSz w:w="12240" w:h="20160" w:code="5"/>
      <w:pgMar w:top="1417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F5BDF"/>
    <w:rsid w:val="00004681"/>
    <w:rsid w:val="000056D3"/>
    <w:rsid w:val="00007300"/>
    <w:rsid w:val="00011482"/>
    <w:rsid w:val="00014C1F"/>
    <w:rsid w:val="00015F5D"/>
    <w:rsid w:val="00027DC4"/>
    <w:rsid w:val="00031D6C"/>
    <w:rsid w:val="00035639"/>
    <w:rsid w:val="00052B7B"/>
    <w:rsid w:val="00055303"/>
    <w:rsid w:val="00056B2D"/>
    <w:rsid w:val="00057BAE"/>
    <w:rsid w:val="00071FD7"/>
    <w:rsid w:val="00076124"/>
    <w:rsid w:val="00081448"/>
    <w:rsid w:val="00083963"/>
    <w:rsid w:val="00083C6B"/>
    <w:rsid w:val="000910E6"/>
    <w:rsid w:val="000A5FBE"/>
    <w:rsid w:val="000C7579"/>
    <w:rsid w:val="000C76F6"/>
    <w:rsid w:val="000F0CBD"/>
    <w:rsid w:val="000F43EA"/>
    <w:rsid w:val="0010177D"/>
    <w:rsid w:val="00103985"/>
    <w:rsid w:val="00106F64"/>
    <w:rsid w:val="001125BD"/>
    <w:rsid w:val="0012729C"/>
    <w:rsid w:val="00135B66"/>
    <w:rsid w:val="0014061E"/>
    <w:rsid w:val="001663AF"/>
    <w:rsid w:val="001746C4"/>
    <w:rsid w:val="00181E6F"/>
    <w:rsid w:val="0018460C"/>
    <w:rsid w:val="00194DCE"/>
    <w:rsid w:val="001B2F2D"/>
    <w:rsid w:val="001B5543"/>
    <w:rsid w:val="001B5DD7"/>
    <w:rsid w:val="001B6527"/>
    <w:rsid w:val="001C3589"/>
    <w:rsid w:val="001C3DD3"/>
    <w:rsid w:val="001D7BAC"/>
    <w:rsid w:val="001F5BDF"/>
    <w:rsid w:val="001F5C28"/>
    <w:rsid w:val="00202AF4"/>
    <w:rsid w:val="0020381E"/>
    <w:rsid w:val="002134C4"/>
    <w:rsid w:val="00223E98"/>
    <w:rsid w:val="00233813"/>
    <w:rsid w:val="0024226D"/>
    <w:rsid w:val="00252D25"/>
    <w:rsid w:val="00253747"/>
    <w:rsid w:val="002571F6"/>
    <w:rsid w:val="0026058C"/>
    <w:rsid w:val="00267FBF"/>
    <w:rsid w:val="00272874"/>
    <w:rsid w:val="00281529"/>
    <w:rsid w:val="0029539D"/>
    <w:rsid w:val="002A4DC1"/>
    <w:rsid w:val="002A6DEE"/>
    <w:rsid w:val="002B3ADF"/>
    <w:rsid w:val="002E7367"/>
    <w:rsid w:val="002E78DC"/>
    <w:rsid w:val="002F019C"/>
    <w:rsid w:val="00305B17"/>
    <w:rsid w:val="003171CC"/>
    <w:rsid w:val="00321C78"/>
    <w:rsid w:val="003310CF"/>
    <w:rsid w:val="00341990"/>
    <w:rsid w:val="00346A0F"/>
    <w:rsid w:val="00347050"/>
    <w:rsid w:val="003547CE"/>
    <w:rsid w:val="00373F6C"/>
    <w:rsid w:val="00381073"/>
    <w:rsid w:val="00383FC8"/>
    <w:rsid w:val="0039296A"/>
    <w:rsid w:val="003A1295"/>
    <w:rsid w:val="003B0D05"/>
    <w:rsid w:val="003C433C"/>
    <w:rsid w:val="003D18BC"/>
    <w:rsid w:val="003D7527"/>
    <w:rsid w:val="003E08DC"/>
    <w:rsid w:val="00414A32"/>
    <w:rsid w:val="00417A67"/>
    <w:rsid w:val="0042517B"/>
    <w:rsid w:val="004326A7"/>
    <w:rsid w:val="00435792"/>
    <w:rsid w:val="00440B42"/>
    <w:rsid w:val="00441C38"/>
    <w:rsid w:val="00445CBB"/>
    <w:rsid w:val="00447E4E"/>
    <w:rsid w:val="0045244D"/>
    <w:rsid w:val="004A0575"/>
    <w:rsid w:val="004A09A6"/>
    <w:rsid w:val="004A199E"/>
    <w:rsid w:val="004A71EB"/>
    <w:rsid w:val="004C1457"/>
    <w:rsid w:val="004C3BDB"/>
    <w:rsid w:val="004D094C"/>
    <w:rsid w:val="004D2717"/>
    <w:rsid w:val="004D4131"/>
    <w:rsid w:val="004E110E"/>
    <w:rsid w:val="004E1748"/>
    <w:rsid w:val="004E54FF"/>
    <w:rsid w:val="004E6C92"/>
    <w:rsid w:val="004F4329"/>
    <w:rsid w:val="00500993"/>
    <w:rsid w:val="005037FD"/>
    <w:rsid w:val="00512D0D"/>
    <w:rsid w:val="005170B3"/>
    <w:rsid w:val="00533A99"/>
    <w:rsid w:val="00536306"/>
    <w:rsid w:val="005509F7"/>
    <w:rsid w:val="00550B1C"/>
    <w:rsid w:val="0055567A"/>
    <w:rsid w:val="005566DD"/>
    <w:rsid w:val="00567A1C"/>
    <w:rsid w:val="0058101C"/>
    <w:rsid w:val="00581B92"/>
    <w:rsid w:val="0058453C"/>
    <w:rsid w:val="005A58D1"/>
    <w:rsid w:val="005B0535"/>
    <w:rsid w:val="005B3E72"/>
    <w:rsid w:val="005D5162"/>
    <w:rsid w:val="005D5B03"/>
    <w:rsid w:val="005D604A"/>
    <w:rsid w:val="005E77FA"/>
    <w:rsid w:val="005F1E18"/>
    <w:rsid w:val="005F50CB"/>
    <w:rsid w:val="005F5D39"/>
    <w:rsid w:val="00606D25"/>
    <w:rsid w:val="00612A8B"/>
    <w:rsid w:val="006270BF"/>
    <w:rsid w:val="006326F7"/>
    <w:rsid w:val="00632D52"/>
    <w:rsid w:val="00640317"/>
    <w:rsid w:val="00642FDF"/>
    <w:rsid w:val="00670519"/>
    <w:rsid w:val="00672586"/>
    <w:rsid w:val="00683AFD"/>
    <w:rsid w:val="006919B3"/>
    <w:rsid w:val="00693169"/>
    <w:rsid w:val="00697A9D"/>
    <w:rsid w:val="006C1CF2"/>
    <w:rsid w:val="006C2593"/>
    <w:rsid w:val="006C2BE0"/>
    <w:rsid w:val="006C57F2"/>
    <w:rsid w:val="006C60D6"/>
    <w:rsid w:val="006E59D3"/>
    <w:rsid w:val="006F3508"/>
    <w:rsid w:val="006F5EB8"/>
    <w:rsid w:val="0071026A"/>
    <w:rsid w:val="007112F1"/>
    <w:rsid w:val="007161B4"/>
    <w:rsid w:val="00725BC1"/>
    <w:rsid w:val="007266A9"/>
    <w:rsid w:val="00726FD3"/>
    <w:rsid w:val="0073462D"/>
    <w:rsid w:val="00734E22"/>
    <w:rsid w:val="007373AA"/>
    <w:rsid w:val="007409ED"/>
    <w:rsid w:val="0074310E"/>
    <w:rsid w:val="00745F94"/>
    <w:rsid w:val="007537D8"/>
    <w:rsid w:val="00765FE4"/>
    <w:rsid w:val="00767948"/>
    <w:rsid w:val="007801D6"/>
    <w:rsid w:val="007876CF"/>
    <w:rsid w:val="007876FC"/>
    <w:rsid w:val="00787DCF"/>
    <w:rsid w:val="00794270"/>
    <w:rsid w:val="0079717F"/>
    <w:rsid w:val="007A32CE"/>
    <w:rsid w:val="007A447D"/>
    <w:rsid w:val="007A6268"/>
    <w:rsid w:val="007A6AD8"/>
    <w:rsid w:val="007B5CD9"/>
    <w:rsid w:val="007C43F9"/>
    <w:rsid w:val="007C58EE"/>
    <w:rsid w:val="007D1155"/>
    <w:rsid w:val="007E1BAC"/>
    <w:rsid w:val="007F15A8"/>
    <w:rsid w:val="007F2965"/>
    <w:rsid w:val="007F5570"/>
    <w:rsid w:val="00800C74"/>
    <w:rsid w:val="0080324B"/>
    <w:rsid w:val="00811D68"/>
    <w:rsid w:val="00823043"/>
    <w:rsid w:val="008271CE"/>
    <w:rsid w:val="00841FDF"/>
    <w:rsid w:val="00852E17"/>
    <w:rsid w:val="00855E45"/>
    <w:rsid w:val="00873C6C"/>
    <w:rsid w:val="008752D2"/>
    <w:rsid w:val="008821B3"/>
    <w:rsid w:val="008854D1"/>
    <w:rsid w:val="00886DF1"/>
    <w:rsid w:val="008A133B"/>
    <w:rsid w:val="008A5BBB"/>
    <w:rsid w:val="008A7A21"/>
    <w:rsid w:val="008B429E"/>
    <w:rsid w:val="008B6A59"/>
    <w:rsid w:val="008C5C35"/>
    <w:rsid w:val="008C79D3"/>
    <w:rsid w:val="008D0375"/>
    <w:rsid w:val="008E2E22"/>
    <w:rsid w:val="008F69CD"/>
    <w:rsid w:val="0091051F"/>
    <w:rsid w:val="0091502E"/>
    <w:rsid w:val="00924252"/>
    <w:rsid w:val="00924553"/>
    <w:rsid w:val="00935430"/>
    <w:rsid w:val="00945B5E"/>
    <w:rsid w:val="00951F85"/>
    <w:rsid w:val="0095675F"/>
    <w:rsid w:val="00957263"/>
    <w:rsid w:val="0096321E"/>
    <w:rsid w:val="00963857"/>
    <w:rsid w:val="009762CA"/>
    <w:rsid w:val="009968F1"/>
    <w:rsid w:val="009A78C6"/>
    <w:rsid w:val="009A7E1B"/>
    <w:rsid w:val="009B590D"/>
    <w:rsid w:val="009C52E2"/>
    <w:rsid w:val="009D03DA"/>
    <w:rsid w:val="009D0C2D"/>
    <w:rsid w:val="009E0203"/>
    <w:rsid w:val="009E0EE7"/>
    <w:rsid w:val="009E685B"/>
    <w:rsid w:val="009E7EEE"/>
    <w:rsid w:val="009F249D"/>
    <w:rsid w:val="00A0071C"/>
    <w:rsid w:val="00A017DB"/>
    <w:rsid w:val="00A047F9"/>
    <w:rsid w:val="00A0774C"/>
    <w:rsid w:val="00A145A9"/>
    <w:rsid w:val="00A222A4"/>
    <w:rsid w:val="00A27FCC"/>
    <w:rsid w:val="00A41D04"/>
    <w:rsid w:val="00A466B2"/>
    <w:rsid w:val="00A50070"/>
    <w:rsid w:val="00A52254"/>
    <w:rsid w:val="00A540B7"/>
    <w:rsid w:val="00A55ED1"/>
    <w:rsid w:val="00A65DC0"/>
    <w:rsid w:val="00A82714"/>
    <w:rsid w:val="00A82C35"/>
    <w:rsid w:val="00AA4752"/>
    <w:rsid w:val="00AB46D9"/>
    <w:rsid w:val="00AC483D"/>
    <w:rsid w:val="00AD4035"/>
    <w:rsid w:val="00AD5156"/>
    <w:rsid w:val="00AE1C22"/>
    <w:rsid w:val="00AE45B0"/>
    <w:rsid w:val="00AE61FB"/>
    <w:rsid w:val="00AF69F7"/>
    <w:rsid w:val="00B06BEE"/>
    <w:rsid w:val="00B12077"/>
    <w:rsid w:val="00B278FA"/>
    <w:rsid w:val="00B30BF5"/>
    <w:rsid w:val="00B434E6"/>
    <w:rsid w:val="00B50484"/>
    <w:rsid w:val="00B658B2"/>
    <w:rsid w:val="00B660B3"/>
    <w:rsid w:val="00B67B49"/>
    <w:rsid w:val="00B742A5"/>
    <w:rsid w:val="00B75ADB"/>
    <w:rsid w:val="00B91989"/>
    <w:rsid w:val="00B94E57"/>
    <w:rsid w:val="00BA3BD5"/>
    <w:rsid w:val="00BC03D6"/>
    <w:rsid w:val="00BC2C84"/>
    <w:rsid w:val="00BC5386"/>
    <w:rsid w:val="00BC71EC"/>
    <w:rsid w:val="00BD31AA"/>
    <w:rsid w:val="00BD65B3"/>
    <w:rsid w:val="00BE0167"/>
    <w:rsid w:val="00BE6346"/>
    <w:rsid w:val="00BE7116"/>
    <w:rsid w:val="00BF6FB4"/>
    <w:rsid w:val="00BF798C"/>
    <w:rsid w:val="00C045E7"/>
    <w:rsid w:val="00C10A11"/>
    <w:rsid w:val="00C11517"/>
    <w:rsid w:val="00C12506"/>
    <w:rsid w:val="00C271D6"/>
    <w:rsid w:val="00C31D14"/>
    <w:rsid w:val="00C37B2E"/>
    <w:rsid w:val="00C614AB"/>
    <w:rsid w:val="00C617D7"/>
    <w:rsid w:val="00C7712C"/>
    <w:rsid w:val="00C77823"/>
    <w:rsid w:val="00C95EA4"/>
    <w:rsid w:val="00CB17C0"/>
    <w:rsid w:val="00CB47AF"/>
    <w:rsid w:val="00CB7729"/>
    <w:rsid w:val="00CC1826"/>
    <w:rsid w:val="00CC33EA"/>
    <w:rsid w:val="00CC568F"/>
    <w:rsid w:val="00CD1F4C"/>
    <w:rsid w:val="00CD34C1"/>
    <w:rsid w:val="00CD3FBE"/>
    <w:rsid w:val="00CE16AF"/>
    <w:rsid w:val="00CE1F3F"/>
    <w:rsid w:val="00CE3217"/>
    <w:rsid w:val="00CE3B75"/>
    <w:rsid w:val="00CE5BDE"/>
    <w:rsid w:val="00CF2E3A"/>
    <w:rsid w:val="00CF2E88"/>
    <w:rsid w:val="00D14524"/>
    <w:rsid w:val="00D54906"/>
    <w:rsid w:val="00D556D9"/>
    <w:rsid w:val="00D57C2C"/>
    <w:rsid w:val="00D94B7C"/>
    <w:rsid w:val="00D9536A"/>
    <w:rsid w:val="00DB64B1"/>
    <w:rsid w:val="00DC6D9B"/>
    <w:rsid w:val="00DD58E4"/>
    <w:rsid w:val="00DD5C1D"/>
    <w:rsid w:val="00DD6F64"/>
    <w:rsid w:val="00DE424B"/>
    <w:rsid w:val="00DE73DB"/>
    <w:rsid w:val="00E1015D"/>
    <w:rsid w:val="00E15630"/>
    <w:rsid w:val="00E1588E"/>
    <w:rsid w:val="00E20135"/>
    <w:rsid w:val="00E243FE"/>
    <w:rsid w:val="00E33AD7"/>
    <w:rsid w:val="00E53FFF"/>
    <w:rsid w:val="00E540D8"/>
    <w:rsid w:val="00E5499B"/>
    <w:rsid w:val="00E86841"/>
    <w:rsid w:val="00E936E1"/>
    <w:rsid w:val="00EA0A0F"/>
    <w:rsid w:val="00EA3032"/>
    <w:rsid w:val="00EB3C5D"/>
    <w:rsid w:val="00EB6A7A"/>
    <w:rsid w:val="00EB6C65"/>
    <w:rsid w:val="00EC51D9"/>
    <w:rsid w:val="00EE19DC"/>
    <w:rsid w:val="00EE5CE3"/>
    <w:rsid w:val="00EF2633"/>
    <w:rsid w:val="00F00FD4"/>
    <w:rsid w:val="00F02A37"/>
    <w:rsid w:val="00F125FE"/>
    <w:rsid w:val="00F214C9"/>
    <w:rsid w:val="00F24E60"/>
    <w:rsid w:val="00F2686A"/>
    <w:rsid w:val="00F35894"/>
    <w:rsid w:val="00F36802"/>
    <w:rsid w:val="00F40291"/>
    <w:rsid w:val="00F419DC"/>
    <w:rsid w:val="00F50EDE"/>
    <w:rsid w:val="00F6534B"/>
    <w:rsid w:val="00F664E8"/>
    <w:rsid w:val="00F86E65"/>
    <w:rsid w:val="00F968C7"/>
    <w:rsid w:val="00FA0279"/>
    <w:rsid w:val="00FB1687"/>
    <w:rsid w:val="00FD432F"/>
    <w:rsid w:val="00FE0CEB"/>
    <w:rsid w:val="00FF0ED0"/>
    <w:rsid w:val="00FF5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2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134C4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rsid w:val="004D094C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D094C"/>
    <w:rPr>
      <w:rFonts w:ascii="Bookman Old Style" w:eastAsia="Times New Roman" w:hAnsi="Bookman Old Style" w:cs="Times New Roman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134C4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rsid w:val="004D094C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D094C"/>
    <w:rPr>
      <w:rFonts w:ascii="Bookman Old Style" w:eastAsia="Times New Roman" w:hAnsi="Bookman Old Style" w:cs="Times New Roman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2076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</dc:creator>
  <cp:lastModifiedBy>cme</cp:lastModifiedBy>
  <cp:revision>6</cp:revision>
  <cp:lastPrinted>2015-02-23T14:41:00Z</cp:lastPrinted>
  <dcterms:created xsi:type="dcterms:W3CDTF">2015-02-20T10:20:00Z</dcterms:created>
  <dcterms:modified xsi:type="dcterms:W3CDTF">2015-02-23T14:46:00Z</dcterms:modified>
</cp:coreProperties>
</file>